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77A" w:rsidRPr="00A43B39" w:rsidRDefault="00D9777A" w:rsidP="00D9777A">
      <w:pPr>
        <w:jc w:val="center"/>
        <w:rPr>
          <w:b/>
          <w:color w:val="auto"/>
          <w:sz w:val="22"/>
          <w:szCs w:val="22"/>
        </w:rPr>
      </w:pPr>
      <w:r w:rsidRPr="00A43B39">
        <w:rPr>
          <w:b/>
          <w:color w:val="auto"/>
          <w:sz w:val="22"/>
          <w:szCs w:val="22"/>
        </w:rPr>
        <w:t>ДОГОВОР № ___</w:t>
      </w:r>
    </w:p>
    <w:p w:rsidR="00D9777A" w:rsidRPr="00A43B39" w:rsidRDefault="00D9777A" w:rsidP="00D9777A">
      <w:pPr>
        <w:jc w:val="both"/>
        <w:rPr>
          <w:b/>
          <w:color w:val="auto"/>
          <w:sz w:val="22"/>
          <w:szCs w:val="22"/>
        </w:rPr>
      </w:pPr>
    </w:p>
    <w:tbl>
      <w:tblPr>
        <w:tblW w:w="0" w:type="auto"/>
        <w:tblLook w:val="04A0" w:firstRow="1" w:lastRow="0" w:firstColumn="1" w:lastColumn="0" w:noHBand="0" w:noVBand="1"/>
      </w:tblPr>
      <w:tblGrid>
        <w:gridCol w:w="4785"/>
        <w:gridCol w:w="4785"/>
      </w:tblGrid>
      <w:tr w:rsidR="00D9777A" w:rsidRPr="00A43B39" w:rsidTr="000F1444">
        <w:tc>
          <w:tcPr>
            <w:tcW w:w="4785" w:type="dxa"/>
          </w:tcPr>
          <w:p w:rsidR="00D9777A" w:rsidRPr="00A43B39" w:rsidRDefault="00D9777A" w:rsidP="000F1444">
            <w:pPr>
              <w:tabs>
                <w:tab w:val="right" w:pos="9781"/>
              </w:tabs>
              <w:jc w:val="both"/>
              <w:rPr>
                <w:color w:val="auto"/>
                <w:sz w:val="22"/>
                <w:szCs w:val="22"/>
              </w:rPr>
            </w:pPr>
            <w:permStart w:id="893940114" w:edGrp="everyone"/>
            <w:r w:rsidRPr="00A43B39">
              <w:rPr>
                <w:color w:val="auto"/>
                <w:sz w:val="22"/>
                <w:szCs w:val="22"/>
              </w:rPr>
              <w:t>г. Ногинск</w:t>
            </w:r>
            <w:permEnd w:id="893940114"/>
          </w:p>
        </w:tc>
        <w:tc>
          <w:tcPr>
            <w:tcW w:w="4785" w:type="dxa"/>
          </w:tcPr>
          <w:p w:rsidR="00D9777A" w:rsidRPr="00A43B39" w:rsidRDefault="00D9777A" w:rsidP="000F1444">
            <w:pPr>
              <w:tabs>
                <w:tab w:val="right" w:pos="9781"/>
              </w:tabs>
              <w:jc w:val="right"/>
              <w:rPr>
                <w:color w:val="auto"/>
                <w:sz w:val="22"/>
                <w:szCs w:val="22"/>
              </w:rPr>
            </w:pPr>
            <w:permStart w:id="1714771692" w:edGrp="everyone"/>
            <w:r w:rsidRPr="00A43B39">
              <w:rPr>
                <w:color w:val="auto"/>
                <w:sz w:val="22"/>
                <w:szCs w:val="22"/>
              </w:rPr>
              <w:t xml:space="preserve">«___» ________ 20__ </w:t>
            </w:r>
            <w:permEnd w:id="1714771692"/>
            <w:r w:rsidRPr="00A43B39">
              <w:rPr>
                <w:color w:val="auto"/>
                <w:sz w:val="22"/>
                <w:szCs w:val="22"/>
              </w:rPr>
              <w:t>г.</w:t>
            </w:r>
          </w:p>
        </w:tc>
      </w:tr>
    </w:tbl>
    <w:p w:rsidR="00D9777A" w:rsidRPr="00A43B39" w:rsidRDefault="00D9777A" w:rsidP="00D9777A">
      <w:pPr>
        <w:tabs>
          <w:tab w:val="right" w:pos="9781"/>
        </w:tabs>
        <w:jc w:val="both"/>
        <w:rPr>
          <w:color w:val="auto"/>
          <w:sz w:val="22"/>
          <w:szCs w:val="22"/>
        </w:rPr>
      </w:pPr>
    </w:p>
    <w:p w:rsidR="00D9777A" w:rsidRPr="00A43B39" w:rsidRDefault="00D9777A" w:rsidP="00D9777A">
      <w:pPr>
        <w:ind w:firstLine="709"/>
        <w:jc w:val="both"/>
        <w:rPr>
          <w:color w:val="auto"/>
          <w:sz w:val="22"/>
          <w:szCs w:val="22"/>
        </w:rPr>
      </w:pPr>
      <w:r w:rsidRPr="00A43B39">
        <w:rPr>
          <w:b/>
          <w:color w:val="auto"/>
          <w:spacing w:val="-10"/>
          <w:sz w:val="22"/>
          <w:szCs w:val="22"/>
        </w:rPr>
        <w:t>Акционерное общество</w:t>
      </w:r>
      <w:r w:rsidRPr="00A43B39">
        <w:rPr>
          <w:b/>
          <w:color w:val="auto"/>
          <w:sz w:val="22"/>
          <w:szCs w:val="22"/>
        </w:rPr>
        <w:t xml:space="preserve"> «Специализированная электросетевая сервисная компания Единой национальной электрической сети»</w:t>
      </w:r>
      <w:r w:rsidRPr="00A43B39">
        <w:rPr>
          <w:color w:val="auto"/>
          <w:sz w:val="22"/>
          <w:szCs w:val="22"/>
        </w:rPr>
        <w:t xml:space="preserve"> (АО «</w:t>
      </w:r>
      <w:proofErr w:type="spellStart"/>
      <w:r w:rsidRPr="00A43B39">
        <w:rPr>
          <w:color w:val="auto"/>
          <w:sz w:val="22"/>
          <w:szCs w:val="22"/>
        </w:rPr>
        <w:t>Электросетьсервис</w:t>
      </w:r>
      <w:proofErr w:type="spellEnd"/>
      <w:r w:rsidRPr="00A43B39">
        <w:rPr>
          <w:color w:val="auto"/>
          <w:sz w:val="22"/>
          <w:szCs w:val="22"/>
        </w:rPr>
        <w:t xml:space="preserve"> ЕНЭС»), именуемое в дальнейшем «Покупатель», в лице </w:t>
      </w:r>
      <w:r w:rsidR="001D41C7">
        <w:rPr>
          <w:color w:val="auto"/>
          <w:sz w:val="22"/>
          <w:szCs w:val="22"/>
        </w:rPr>
        <w:t>Директора филиала АО «</w:t>
      </w:r>
      <w:proofErr w:type="spellStart"/>
      <w:r w:rsidR="001D41C7">
        <w:rPr>
          <w:color w:val="auto"/>
          <w:sz w:val="22"/>
          <w:szCs w:val="22"/>
        </w:rPr>
        <w:t>Электросетьсервис</w:t>
      </w:r>
      <w:proofErr w:type="spellEnd"/>
      <w:r w:rsidR="001D41C7">
        <w:rPr>
          <w:color w:val="auto"/>
          <w:sz w:val="22"/>
          <w:szCs w:val="22"/>
        </w:rPr>
        <w:t xml:space="preserve"> ЕНЭС» - Специализированная производственная база «Электросетьремонт» Арбузова Романа Сергеевича</w:t>
      </w:r>
      <w:r w:rsidRPr="00A43B39">
        <w:rPr>
          <w:color w:val="auto"/>
          <w:sz w:val="22"/>
          <w:szCs w:val="22"/>
        </w:rPr>
        <w:t xml:space="preserve">, действующего на основании </w:t>
      </w:r>
      <w:r w:rsidR="001D41C7" w:rsidRPr="001D41C7">
        <w:rPr>
          <w:color w:val="auto"/>
          <w:sz w:val="22"/>
          <w:szCs w:val="22"/>
        </w:rPr>
        <w:t>доверенности № 32 от 01 апреля 2015 года</w:t>
      </w:r>
      <w:r w:rsidRPr="00A43B39">
        <w:rPr>
          <w:color w:val="auto"/>
          <w:sz w:val="22"/>
          <w:szCs w:val="22"/>
        </w:rPr>
        <w:t xml:space="preserve">, с одной стороны, и </w:t>
      </w:r>
    </w:p>
    <w:p w:rsidR="00D9777A" w:rsidRPr="00A43B39" w:rsidRDefault="00D9777A" w:rsidP="00D9777A">
      <w:pPr>
        <w:ind w:firstLine="709"/>
        <w:jc w:val="both"/>
        <w:rPr>
          <w:color w:val="auto"/>
          <w:sz w:val="22"/>
          <w:szCs w:val="22"/>
        </w:rPr>
      </w:pPr>
      <w:permStart w:id="1042629677" w:edGrp="everyone"/>
      <w:proofErr w:type="gramStart"/>
      <w:r w:rsidRPr="00A43B39">
        <w:rPr>
          <w:color w:val="auto"/>
          <w:sz w:val="22"/>
          <w:szCs w:val="22"/>
        </w:rPr>
        <w:t>_______________________</w:t>
      </w:r>
      <w:r w:rsidRPr="00A43B39">
        <w:rPr>
          <w:i/>
          <w:color w:val="auto"/>
          <w:sz w:val="22"/>
          <w:szCs w:val="22"/>
        </w:rPr>
        <w:t>(Наименование контрагента)</w:t>
      </w:r>
      <w:r w:rsidRPr="00A43B39">
        <w:rPr>
          <w:b/>
          <w:color w:val="auto"/>
          <w:sz w:val="22"/>
          <w:szCs w:val="22"/>
        </w:rPr>
        <w:t>,</w:t>
      </w:r>
      <w:r w:rsidRPr="00A43B39">
        <w:rPr>
          <w:color w:val="auto"/>
          <w:sz w:val="22"/>
          <w:szCs w:val="22"/>
        </w:rPr>
        <w:t xml:space="preserve"> именуемое в дальнейшем «Поставщик», в лице ____________________________</w:t>
      </w:r>
      <w:r w:rsidRPr="00A43B39">
        <w:rPr>
          <w:i/>
          <w:color w:val="auto"/>
          <w:sz w:val="22"/>
          <w:szCs w:val="22"/>
        </w:rPr>
        <w:t>(должность и ФИО представителя контрагента)</w:t>
      </w:r>
      <w:r w:rsidRPr="00A43B39">
        <w:rPr>
          <w:b/>
          <w:bCs/>
          <w:color w:val="auto"/>
          <w:sz w:val="22"/>
          <w:szCs w:val="22"/>
        </w:rPr>
        <w:t xml:space="preserve">, </w:t>
      </w:r>
      <w:r w:rsidRPr="00A43B39">
        <w:rPr>
          <w:color w:val="auto"/>
          <w:sz w:val="22"/>
          <w:szCs w:val="22"/>
        </w:rPr>
        <w:t>действующего на основании _________________</w:t>
      </w:r>
      <w:r w:rsidRPr="00A43B39">
        <w:rPr>
          <w:i/>
          <w:color w:val="auto"/>
          <w:sz w:val="22"/>
          <w:szCs w:val="22"/>
        </w:rPr>
        <w:t>(Устава / Доверенности от _______ № ____)</w:t>
      </w:r>
      <w:r w:rsidRPr="00A43B39">
        <w:rPr>
          <w:color w:val="auto"/>
          <w:sz w:val="22"/>
          <w:szCs w:val="22"/>
        </w:rPr>
        <w:t>, с другой стороны, совместно именуемые «стороны», заключили договор о нижеследующем:</w:t>
      </w:r>
      <w:proofErr w:type="gramEnd"/>
    </w:p>
    <w:permEnd w:id="1042629677"/>
    <w:p w:rsidR="00D9777A" w:rsidRPr="00A43B39" w:rsidRDefault="00D9777A" w:rsidP="00D9777A">
      <w:pPr>
        <w:rPr>
          <w:color w:val="auto"/>
          <w:kern w:val="28"/>
          <w:sz w:val="22"/>
          <w:szCs w:val="22"/>
        </w:rPr>
      </w:pPr>
    </w:p>
    <w:p w:rsidR="00D9777A" w:rsidRPr="00A43B39" w:rsidRDefault="00D9777A" w:rsidP="00D9777A">
      <w:pPr>
        <w:jc w:val="center"/>
        <w:rPr>
          <w:color w:val="auto"/>
          <w:kern w:val="28"/>
          <w:sz w:val="22"/>
          <w:szCs w:val="22"/>
        </w:rPr>
      </w:pPr>
      <w:r w:rsidRPr="00A43B39">
        <w:rPr>
          <w:color w:val="auto"/>
          <w:kern w:val="28"/>
          <w:sz w:val="22"/>
          <w:szCs w:val="22"/>
        </w:rPr>
        <w:t>Определения и термины.</w:t>
      </w:r>
    </w:p>
    <w:p w:rsidR="00D9777A" w:rsidRPr="00A43B39" w:rsidRDefault="00D9777A" w:rsidP="00D9777A">
      <w:pPr>
        <w:shd w:val="clear" w:color="auto" w:fill="FFFFFF"/>
        <w:ind w:firstLine="709"/>
        <w:jc w:val="both"/>
        <w:rPr>
          <w:color w:val="auto"/>
          <w:sz w:val="22"/>
          <w:szCs w:val="22"/>
        </w:rPr>
      </w:pPr>
      <w:r w:rsidRPr="00A43B39">
        <w:rPr>
          <w:color w:val="auto"/>
          <w:sz w:val="22"/>
          <w:szCs w:val="22"/>
        </w:rPr>
        <w:t xml:space="preserve">Во избежание неоднозначного толкования положений настоящего договора Покупателем </w:t>
      </w:r>
      <w:r w:rsidRPr="00A43B39">
        <w:rPr>
          <w:color w:val="auto"/>
          <w:sz w:val="22"/>
          <w:szCs w:val="22"/>
        </w:rPr>
        <w:br/>
        <w:t>и Поставщиком были согласованы следующие определения различных терминов:</w:t>
      </w:r>
    </w:p>
    <w:p w:rsidR="00D9777A" w:rsidRPr="00A43B39" w:rsidRDefault="00D9777A" w:rsidP="00D9777A">
      <w:pPr>
        <w:widowControl w:val="0"/>
        <w:autoSpaceDE w:val="0"/>
        <w:autoSpaceDN w:val="0"/>
        <w:adjustRightInd w:val="0"/>
        <w:ind w:firstLine="709"/>
        <w:jc w:val="both"/>
        <w:rPr>
          <w:color w:val="auto"/>
          <w:sz w:val="22"/>
          <w:szCs w:val="22"/>
          <w:lang w:val="ru-MO"/>
        </w:rPr>
      </w:pPr>
      <w:permStart w:id="989677653" w:edGrp="everyone"/>
      <w:r w:rsidRPr="00A43B39">
        <w:rPr>
          <w:bCs/>
          <w:color w:val="auto"/>
          <w:sz w:val="22"/>
          <w:szCs w:val="22"/>
        </w:rPr>
        <w:t>1.</w:t>
      </w:r>
      <w:permEnd w:id="989677653"/>
      <w:r w:rsidRPr="00A43B39">
        <w:rPr>
          <w:b/>
          <w:bCs/>
          <w:color w:val="auto"/>
          <w:sz w:val="22"/>
          <w:szCs w:val="22"/>
        </w:rPr>
        <w:t xml:space="preserve"> Покупатель</w:t>
      </w:r>
      <w:r w:rsidRPr="00A43B39">
        <w:rPr>
          <w:color w:val="auto"/>
          <w:sz w:val="22"/>
          <w:szCs w:val="22"/>
        </w:rPr>
        <w:t xml:space="preserve"> - </w:t>
      </w:r>
      <w:permStart w:id="1234056487" w:edGrp="everyone"/>
      <w:r w:rsidR="001D41C7" w:rsidRPr="001D41C7">
        <w:rPr>
          <w:i/>
          <w:color w:val="auto"/>
          <w:sz w:val="20"/>
          <w:szCs w:val="20"/>
        </w:rPr>
        <w:t>АО «</w:t>
      </w:r>
      <w:proofErr w:type="spellStart"/>
      <w:r w:rsidR="001D41C7" w:rsidRPr="001D41C7">
        <w:rPr>
          <w:i/>
          <w:color w:val="auto"/>
          <w:sz w:val="20"/>
          <w:szCs w:val="20"/>
        </w:rPr>
        <w:t>Электросетьсервис</w:t>
      </w:r>
      <w:proofErr w:type="spellEnd"/>
      <w:r w:rsidR="008B03E9">
        <w:rPr>
          <w:i/>
          <w:color w:val="auto"/>
          <w:sz w:val="20"/>
          <w:szCs w:val="20"/>
        </w:rPr>
        <w:t xml:space="preserve"> ЕНЭС» - 142400</w:t>
      </w:r>
      <w:r w:rsidR="001D41C7" w:rsidRPr="001D41C7">
        <w:rPr>
          <w:i/>
          <w:color w:val="auto"/>
          <w:sz w:val="20"/>
          <w:szCs w:val="20"/>
        </w:rPr>
        <w:t>, Ногинск,</w:t>
      </w:r>
      <w:r w:rsidR="008B03E9">
        <w:rPr>
          <w:i/>
          <w:color w:val="auto"/>
          <w:sz w:val="20"/>
          <w:szCs w:val="20"/>
        </w:rPr>
        <w:t xml:space="preserve"> Ногинский р-н, </w:t>
      </w:r>
      <w:r w:rsidR="001D41C7" w:rsidRPr="001D41C7">
        <w:rPr>
          <w:i/>
          <w:color w:val="auto"/>
          <w:sz w:val="20"/>
          <w:szCs w:val="20"/>
        </w:rPr>
        <w:t>ул</w:t>
      </w:r>
      <w:proofErr w:type="gramStart"/>
      <w:r w:rsidR="001D41C7" w:rsidRPr="001D41C7">
        <w:rPr>
          <w:i/>
          <w:color w:val="auto"/>
          <w:sz w:val="20"/>
          <w:szCs w:val="20"/>
        </w:rPr>
        <w:t>.П</w:t>
      </w:r>
      <w:proofErr w:type="gramEnd"/>
      <w:r w:rsidR="001D41C7" w:rsidRPr="001D41C7">
        <w:rPr>
          <w:i/>
          <w:color w:val="auto"/>
          <w:sz w:val="20"/>
          <w:szCs w:val="20"/>
        </w:rPr>
        <w:t>арковая,д.1,стр.1, ИНН 7705825187, КПП 503101001</w:t>
      </w:r>
      <w:r w:rsidRPr="00A43B39">
        <w:rPr>
          <w:i/>
          <w:color w:val="auto"/>
          <w:sz w:val="20"/>
          <w:szCs w:val="20"/>
        </w:rPr>
        <w:t>.</w:t>
      </w:r>
    </w:p>
    <w:p w:rsidR="00D9777A" w:rsidRPr="00A43B39" w:rsidRDefault="00D9777A" w:rsidP="00D9777A">
      <w:pPr>
        <w:widowControl w:val="0"/>
        <w:autoSpaceDE w:val="0"/>
        <w:autoSpaceDN w:val="0"/>
        <w:adjustRightInd w:val="0"/>
        <w:ind w:firstLine="709"/>
        <w:jc w:val="both"/>
        <w:rPr>
          <w:color w:val="auto"/>
          <w:sz w:val="22"/>
          <w:szCs w:val="22"/>
        </w:rPr>
      </w:pPr>
      <w:r w:rsidRPr="00A43B39">
        <w:rPr>
          <w:bCs/>
          <w:color w:val="auto"/>
          <w:sz w:val="22"/>
          <w:szCs w:val="22"/>
        </w:rPr>
        <w:t>2.</w:t>
      </w:r>
      <w:permEnd w:id="1234056487"/>
      <w:r w:rsidRPr="00A43B39">
        <w:rPr>
          <w:b/>
          <w:bCs/>
          <w:color w:val="auto"/>
          <w:sz w:val="22"/>
          <w:szCs w:val="22"/>
        </w:rPr>
        <w:t xml:space="preserve"> Поставщик</w:t>
      </w:r>
      <w:r w:rsidRPr="00A43B39">
        <w:rPr>
          <w:color w:val="auto"/>
          <w:sz w:val="22"/>
          <w:szCs w:val="22"/>
        </w:rPr>
        <w:t xml:space="preserve"> - </w:t>
      </w:r>
      <w:permStart w:id="1780094232" w:edGrp="everyone"/>
      <w:r w:rsidRPr="00A43B39">
        <w:rPr>
          <w:i/>
          <w:color w:val="auto"/>
          <w:sz w:val="20"/>
          <w:szCs w:val="20"/>
        </w:rPr>
        <w:t>(указать фирменное наименование, место нахождения, ИНН/КПП Поставщика, содержащиеся в ЕГРЮЛ).</w:t>
      </w:r>
    </w:p>
    <w:p w:rsidR="00D9777A" w:rsidRPr="00A43B39" w:rsidRDefault="00D9777A" w:rsidP="00D9777A">
      <w:pPr>
        <w:widowControl w:val="0"/>
        <w:autoSpaceDE w:val="0"/>
        <w:autoSpaceDN w:val="0"/>
        <w:adjustRightInd w:val="0"/>
        <w:ind w:firstLine="709"/>
        <w:jc w:val="both"/>
        <w:rPr>
          <w:i/>
          <w:iCs/>
          <w:color w:val="auto"/>
          <w:sz w:val="22"/>
          <w:szCs w:val="22"/>
        </w:rPr>
      </w:pPr>
      <w:r w:rsidRPr="00A43B39">
        <w:rPr>
          <w:bCs/>
          <w:color w:val="auto"/>
          <w:sz w:val="22"/>
          <w:szCs w:val="22"/>
        </w:rPr>
        <w:t>3.</w:t>
      </w:r>
      <w:r w:rsidRPr="00A43B39">
        <w:rPr>
          <w:b/>
          <w:bCs/>
          <w:color w:val="auto"/>
          <w:sz w:val="22"/>
          <w:szCs w:val="22"/>
        </w:rPr>
        <w:t xml:space="preserve"> </w:t>
      </w:r>
      <w:permEnd w:id="1780094232"/>
      <w:r w:rsidRPr="00A43B39">
        <w:rPr>
          <w:b/>
          <w:bCs/>
          <w:color w:val="auto"/>
          <w:sz w:val="22"/>
          <w:szCs w:val="22"/>
        </w:rPr>
        <w:t>Грузополучатель</w:t>
      </w:r>
      <w:r w:rsidRPr="00A43B39">
        <w:rPr>
          <w:color w:val="auto"/>
          <w:sz w:val="22"/>
          <w:szCs w:val="22"/>
        </w:rPr>
        <w:t xml:space="preserve"> - </w:t>
      </w:r>
      <w:permStart w:id="279922035" w:edGrp="everyone"/>
      <w:r w:rsidR="001D41C7" w:rsidRPr="001D41C7">
        <w:rPr>
          <w:color w:val="auto"/>
          <w:sz w:val="22"/>
          <w:szCs w:val="22"/>
        </w:rPr>
        <w:t>филиал АО «</w:t>
      </w:r>
      <w:proofErr w:type="spellStart"/>
      <w:r w:rsidR="001D41C7" w:rsidRPr="001D41C7">
        <w:rPr>
          <w:color w:val="auto"/>
          <w:sz w:val="22"/>
          <w:szCs w:val="22"/>
        </w:rPr>
        <w:t>Электросетьсервис</w:t>
      </w:r>
      <w:proofErr w:type="spellEnd"/>
      <w:r w:rsidR="001D41C7" w:rsidRPr="001D41C7">
        <w:rPr>
          <w:color w:val="auto"/>
          <w:sz w:val="22"/>
          <w:szCs w:val="22"/>
        </w:rPr>
        <w:t xml:space="preserve"> ЕНЭС» - Специализированная производственная база «Электросетьремонт» ИНН 7705825187, КПП 503102001, код по ОКПО 04625145</w:t>
      </w:r>
      <w:r w:rsidRPr="00A43B39">
        <w:rPr>
          <w:i/>
          <w:color w:val="auto"/>
          <w:sz w:val="20"/>
          <w:szCs w:val="20"/>
        </w:rPr>
        <w:t>.</w:t>
      </w:r>
      <w:r w:rsidRPr="00A43B39">
        <w:rPr>
          <w:color w:val="auto"/>
          <w:sz w:val="22"/>
          <w:szCs w:val="22"/>
        </w:rPr>
        <w:t xml:space="preserve"> </w:t>
      </w:r>
    </w:p>
    <w:p w:rsidR="00D9777A" w:rsidRPr="00A43B39" w:rsidRDefault="00D9777A" w:rsidP="00D9777A">
      <w:pPr>
        <w:ind w:firstLine="709"/>
        <w:jc w:val="both"/>
        <w:rPr>
          <w:color w:val="auto"/>
          <w:sz w:val="22"/>
          <w:szCs w:val="22"/>
        </w:rPr>
      </w:pPr>
      <w:r w:rsidRPr="00A43B39">
        <w:rPr>
          <w:bCs/>
          <w:color w:val="auto"/>
          <w:sz w:val="22"/>
          <w:szCs w:val="22"/>
        </w:rPr>
        <w:t>4.</w:t>
      </w:r>
      <w:permEnd w:id="279922035"/>
      <w:r w:rsidRPr="00A43B39">
        <w:rPr>
          <w:b/>
          <w:bCs/>
          <w:color w:val="auto"/>
          <w:sz w:val="22"/>
          <w:szCs w:val="22"/>
        </w:rPr>
        <w:t xml:space="preserve"> Акт сверки расчетов</w:t>
      </w:r>
      <w:r w:rsidRPr="00A43B39">
        <w:rPr>
          <w:color w:val="auto"/>
          <w:sz w:val="22"/>
          <w:szCs w:val="22"/>
        </w:rPr>
        <w:t xml:space="preserve"> - документ о ежеквартальной сверке расчетов между сторонами по настоящему договору.</w:t>
      </w:r>
    </w:p>
    <w:p w:rsidR="00D9777A" w:rsidRPr="00A43B39" w:rsidRDefault="00D9777A" w:rsidP="00D9777A">
      <w:pPr>
        <w:widowControl w:val="0"/>
        <w:autoSpaceDE w:val="0"/>
        <w:autoSpaceDN w:val="0"/>
        <w:adjustRightInd w:val="0"/>
        <w:ind w:firstLine="709"/>
        <w:jc w:val="both"/>
        <w:rPr>
          <w:bCs/>
          <w:color w:val="auto"/>
          <w:sz w:val="22"/>
          <w:szCs w:val="22"/>
        </w:rPr>
      </w:pPr>
      <w:permStart w:id="2065380982" w:edGrp="everyone"/>
      <w:r w:rsidRPr="00A43B39">
        <w:rPr>
          <w:bCs/>
          <w:color w:val="auto"/>
          <w:sz w:val="22"/>
          <w:szCs w:val="22"/>
        </w:rPr>
        <w:t>5.</w:t>
      </w:r>
      <w:permEnd w:id="2065380982"/>
      <w:r w:rsidRPr="00A43B39">
        <w:rPr>
          <w:b/>
          <w:bCs/>
          <w:color w:val="auto"/>
          <w:sz w:val="22"/>
          <w:szCs w:val="22"/>
        </w:rPr>
        <w:t xml:space="preserve"> Гарантийный срок</w:t>
      </w:r>
      <w:r w:rsidRPr="00A43B39">
        <w:rPr>
          <w:bCs/>
          <w:color w:val="auto"/>
          <w:sz w:val="22"/>
          <w:szCs w:val="22"/>
        </w:rPr>
        <w:t xml:space="preserve"> - период времени, в течение которого Поставщик обеспечивает собственными и (или) привлечёнными силами и за свой счёт устранение ненадлежащего качества поставленного товара.</w:t>
      </w:r>
    </w:p>
    <w:p w:rsidR="00D9777A" w:rsidRPr="00A43B39" w:rsidRDefault="00D9777A" w:rsidP="00D9777A">
      <w:pPr>
        <w:widowControl w:val="0"/>
        <w:autoSpaceDE w:val="0"/>
        <w:autoSpaceDN w:val="0"/>
        <w:adjustRightInd w:val="0"/>
        <w:ind w:firstLine="709"/>
        <w:jc w:val="both"/>
        <w:rPr>
          <w:bCs/>
          <w:color w:val="auto"/>
          <w:sz w:val="22"/>
          <w:szCs w:val="22"/>
        </w:rPr>
      </w:pPr>
      <w:permStart w:id="354557186" w:edGrp="everyone"/>
      <w:r w:rsidRPr="00A43B39">
        <w:rPr>
          <w:bCs/>
          <w:color w:val="auto"/>
          <w:sz w:val="22"/>
          <w:szCs w:val="22"/>
        </w:rPr>
        <w:t>6.</w:t>
      </w:r>
      <w:permEnd w:id="354557186"/>
      <w:r w:rsidRPr="00A43B39">
        <w:rPr>
          <w:bCs/>
          <w:color w:val="auto"/>
          <w:sz w:val="22"/>
          <w:szCs w:val="22"/>
        </w:rPr>
        <w:t xml:space="preserve"> </w:t>
      </w:r>
      <w:r w:rsidRPr="00A43B39">
        <w:rPr>
          <w:b/>
          <w:bCs/>
          <w:color w:val="auto"/>
          <w:sz w:val="22"/>
          <w:szCs w:val="22"/>
        </w:rPr>
        <w:t>Товар</w:t>
      </w:r>
      <w:r w:rsidRPr="00A43B39">
        <w:rPr>
          <w:color w:val="auto"/>
          <w:sz w:val="22"/>
          <w:szCs w:val="22"/>
        </w:rPr>
        <w:t xml:space="preserve"> - </w:t>
      </w:r>
      <w:r w:rsidRPr="00A43B39">
        <w:rPr>
          <w:bCs/>
          <w:color w:val="auto"/>
          <w:sz w:val="22"/>
          <w:szCs w:val="22"/>
        </w:rPr>
        <w:t xml:space="preserve">оборудование, комплектующие, изделия и материалы, указанные </w:t>
      </w:r>
      <w:r w:rsidRPr="00A43B39">
        <w:rPr>
          <w:bCs/>
          <w:color w:val="auto"/>
          <w:sz w:val="22"/>
          <w:szCs w:val="22"/>
        </w:rPr>
        <w:br/>
        <w:t xml:space="preserve">в пункте </w:t>
      </w:r>
      <w:permStart w:id="50947485" w:edGrp="everyone"/>
      <w:r w:rsidRPr="00A43B39">
        <w:rPr>
          <w:bCs/>
          <w:color w:val="auto"/>
          <w:sz w:val="22"/>
          <w:szCs w:val="22"/>
        </w:rPr>
        <w:t xml:space="preserve">1.1. </w:t>
      </w:r>
      <w:permEnd w:id="50947485"/>
      <w:r w:rsidRPr="00A43B39">
        <w:rPr>
          <w:bCs/>
          <w:color w:val="auto"/>
          <w:sz w:val="22"/>
          <w:szCs w:val="22"/>
        </w:rPr>
        <w:t>договора.</w:t>
      </w:r>
    </w:p>
    <w:p w:rsidR="00D9777A" w:rsidRPr="00A43B39" w:rsidRDefault="00D9777A" w:rsidP="00D9777A">
      <w:pPr>
        <w:widowControl w:val="0"/>
        <w:autoSpaceDE w:val="0"/>
        <w:autoSpaceDN w:val="0"/>
        <w:adjustRightInd w:val="0"/>
        <w:ind w:firstLine="709"/>
        <w:jc w:val="both"/>
        <w:rPr>
          <w:bCs/>
          <w:color w:val="auto"/>
          <w:sz w:val="22"/>
          <w:szCs w:val="22"/>
        </w:rPr>
      </w:pPr>
      <w:permStart w:id="1291067942" w:edGrp="everyone"/>
      <w:r w:rsidRPr="00A43B39">
        <w:rPr>
          <w:bCs/>
          <w:color w:val="auto"/>
          <w:sz w:val="22"/>
          <w:szCs w:val="22"/>
        </w:rPr>
        <w:t>7.</w:t>
      </w:r>
      <w:permEnd w:id="1291067942"/>
      <w:r w:rsidRPr="00A43B39">
        <w:rPr>
          <w:bCs/>
          <w:color w:val="auto"/>
          <w:sz w:val="22"/>
          <w:szCs w:val="22"/>
        </w:rPr>
        <w:t xml:space="preserve"> </w:t>
      </w:r>
      <w:r w:rsidRPr="00A43B39">
        <w:rPr>
          <w:b/>
          <w:bCs/>
          <w:color w:val="auto"/>
          <w:sz w:val="22"/>
          <w:szCs w:val="22"/>
        </w:rPr>
        <w:t>Качество товара</w:t>
      </w:r>
      <w:r w:rsidRPr="00A43B39">
        <w:rPr>
          <w:bCs/>
          <w:color w:val="auto"/>
          <w:sz w:val="22"/>
          <w:szCs w:val="22"/>
        </w:rPr>
        <w:t xml:space="preserve"> - степень соответствия оборудования, комплектующих, изделий </w:t>
      </w:r>
      <w:r w:rsidRPr="00A43B39">
        <w:rPr>
          <w:bCs/>
          <w:color w:val="auto"/>
          <w:sz w:val="22"/>
          <w:szCs w:val="22"/>
        </w:rPr>
        <w:br/>
        <w:t>и материалов установленным требованиям проектной, конструкторской, технической и (или) нормативной документации.</w:t>
      </w:r>
    </w:p>
    <w:p w:rsidR="00D9777A" w:rsidRPr="00A43B39" w:rsidRDefault="00D9777A" w:rsidP="00D9777A">
      <w:pPr>
        <w:ind w:firstLine="709"/>
        <w:jc w:val="both"/>
        <w:rPr>
          <w:color w:val="auto"/>
          <w:sz w:val="22"/>
          <w:szCs w:val="22"/>
        </w:rPr>
      </w:pPr>
      <w:permStart w:id="1075668646" w:edGrp="everyone"/>
      <w:r w:rsidRPr="00A43B39">
        <w:rPr>
          <w:color w:val="auto"/>
          <w:sz w:val="22"/>
          <w:szCs w:val="22"/>
        </w:rPr>
        <w:t xml:space="preserve">8. </w:t>
      </w:r>
      <w:permEnd w:id="1075668646"/>
      <w:r w:rsidRPr="00A43B39">
        <w:rPr>
          <w:b/>
          <w:bCs/>
          <w:color w:val="auto"/>
          <w:sz w:val="22"/>
          <w:szCs w:val="22"/>
        </w:rPr>
        <w:t>Пункт назначения (пункт разгрузки товара)</w:t>
      </w:r>
      <w:r w:rsidRPr="00A43B39">
        <w:rPr>
          <w:bCs/>
          <w:color w:val="auto"/>
          <w:sz w:val="22"/>
          <w:szCs w:val="22"/>
        </w:rPr>
        <w:t xml:space="preserve"> - место и его адрес, где находится склад Покупателя (Грузополучателя) или иное место (объект выполнения работ, строительная площадка и т.п.), куда осуществляется доставка товара, и в котором Поставщик обязан передать товар Покупателю (Грузополучателю) в соответствии с </w:t>
      </w:r>
      <w:permStart w:id="368331774" w:edGrp="everyone"/>
      <w:r w:rsidRPr="00A43B39">
        <w:rPr>
          <w:bCs/>
          <w:color w:val="auto"/>
          <w:sz w:val="22"/>
          <w:szCs w:val="22"/>
        </w:rPr>
        <w:t xml:space="preserve">п. 2.5. </w:t>
      </w:r>
      <w:permEnd w:id="368331774"/>
      <w:r w:rsidRPr="00A43B39">
        <w:rPr>
          <w:bCs/>
          <w:color w:val="auto"/>
          <w:sz w:val="22"/>
          <w:szCs w:val="22"/>
        </w:rPr>
        <w:t>договора</w:t>
      </w:r>
      <w:r w:rsidRPr="00A43B39">
        <w:rPr>
          <w:color w:val="auto"/>
          <w:sz w:val="22"/>
          <w:szCs w:val="22"/>
        </w:rPr>
        <w:t>.</w:t>
      </w:r>
    </w:p>
    <w:p w:rsidR="00D9777A" w:rsidRPr="00A43B39" w:rsidRDefault="00D9777A" w:rsidP="00D9777A">
      <w:pPr>
        <w:ind w:firstLine="709"/>
        <w:jc w:val="both"/>
        <w:rPr>
          <w:color w:val="auto"/>
          <w:sz w:val="22"/>
          <w:szCs w:val="22"/>
        </w:rPr>
      </w:pPr>
      <w:permStart w:id="1099193167" w:edGrp="everyone"/>
      <w:r w:rsidRPr="00A43B39">
        <w:rPr>
          <w:bCs/>
          <w:color w:val="auto"/>
          <w:sz w:val="22"/>
          <w:szCs w:val="22"/>
        </w:rPr>
        <w:t>9.</w:t>
      </w:r>
      <w:permEnd w:id="1099193167"/>
      <w:r w:rsidRPr="00A43B39">
        <w:rPr>
          <w:bCs/>
          <w:color w:val="auto"/>
          <w:sz w:val="22"/>
          <w:szCs w:val="22"/>
        </w:rPr>
        <w:t xml:space="preserve"> </w:t>
      </w:r>
      <w:r w:rsidRPr="00A43B39">
        <w:rPr>
          <w:b/>
          <w:bCs/>
          <w:color w:val="auto"/>
          <w:sz w:val="22"/>
          <w:szCs w:val="22"/>
        </w:rPr>
        <w:t>Пункт отправки (пункт погрузки товара)</w:t>
      </w:r>
      <w:r w:rsidRPr="00A43B39">
        <w:rPr>
          <w:bCs/>
          <w:color w:val="auto"/>
          <w:sz w:val="22"/>
          <w:szCs w:val="22"/>
        </w:rPr>
        <w:t xml:space="preserve"> - место и его адрес</w:t>
      </w:r>
      <w:r w:rsidRPr="00A43B39">
        <w:rPr>
          <w:color w:val="auto"/>
          <w:sz w:val="22"/>
          <w:szCs w:val="22"/>
        </w:rPr>
        <w:t>, откуда осуществляется доставка товара.</w:t>
      </w:r>
    </w:p>
    <w:p w:rsidR="00D9777A" w:rsidRPr="00A43B39" w:rsidRDefault="00D9777A" w:rsidP="00D9777A">
      <w:pPr>
        <w:autoSpaceDE w:val="0"/>
        <w:autoSpaceDN w:val="0"/>
        <w:adjustRightInd w:val="0"/>
        <w:ind w:firstLine="708"/>
        <w:jc w:val="both"/>
        <w:outlineLvl w:val="1"/>
        <w:rPr>
          <w:color w:val="auto"/>
          <w:sz w:val="22"/>
          <w:szCs w:val="22"/>
        </w:rPr>
      </w:pPr>
      <w:permStart w:id="606737439" w:edGrp="everyone"/>
      <w:r w:rsidRPr="00A43B39">
        <w:rPr>
          <w:bCs/>
          <w:color w:val="auto"/>
          <w:sz w:val="22"/>
          <w:szCs w:val="22"/>
        </w:rPr>
        <w:t>10.</w:t>
      </w:r>
      <w:permEnd w:id="606737439"/>
      <w:r w:rsidRPr="00A43B39">
        <w:rPr>
          <w:bCs/>
          <w:color w:val="auto"/>
          <w:sz w:val="22"/>
          <w:szCs w:val="22"/>
        </w:rPr>
        <w:t xml:space="preserve"> </w:t>
      </w:r>
      <w:r w:rsidRPr="00A43B39">
        <w:rPr>
          <w:b/>
          <w:bCs/>
          <w:color w:val="auto"/>
          <w:sz w:val="22"/>
          <w:szCs w:val="22"/>
        </w:rPr>
        <w:t>Т</w:t>
      </w:r>
      <w:r w:rsidRPr="00A43B39">
        <w:rPr>
          <w:b/>
          <w:color w:val="auto"/>
          <w:sz w:val="22"/>
          <w:szCs w:val="22"/>
        </w:rPr>
        <w:t>оварная накладная</w:t>
      </w:r>
      <w:r w:rsidRPr="00A43B39">
        <w:rPr>
          <w:color w:val="auto"/>
          <w:sz w:val="22"/>
          <w:szCs w:val="22"/>
        </w:rPr>
        <w:t xml:space="preserve"> - документ, применяемый для оформления продажи (отпуска) товарно-материальных ценностей Покупателю. Составляется Поставщиком в 2 (двух) экземплярах. Первый экземпляр оста</w:t>
      </w:r>
      <w:permStart w:id="1929711502" w:edGrp="everyone"/>
      <w:permEnd w:id="1929711502"/>
      <w:r w:rsidRPr="00A43B39">
        <w:rPr>
          <w:color w:val="auto"/>
          <w:sz w:val="22"/>
          <w:szCs w:val="22"/>
        </w:rPr>
        <w:t>ется у Поставщика, и является основанием для их списания. Второй экземпляр передается Покупателю и является основанием для оприходования этих ценностей (применяется унифицированная форма ТОРГ-12, утвержденная Постановлением Госкомстата России от 25.12.1998 № 132).</w:t>
      </w:r>
    </w:p>
    <w:p w:rsidR="00D9777A" w:rsidRPr="00A43B39" w:rsidRDefault="00D9777A" w:rsidP="00D9777A">
      <w:pPr>
        <w:autoSpaceDE w:val="0"/>
        <w:autoSpaceDN w:val="0"/>
        <w:adjustRightInd w:val="0"/>
        <w:ind w:firstLine="708"/>
        <w:jc w:val="both"/>
        <w:outlineLvl w:val="1"/>
        <w:rPr>
          <w:color w:val="auto"/>
          <w:sz w:val="22"/>
          <w:szCs w:val="22"/>
        </w:rPr>
      </w:pPr>
      <w:permStart w:id="1226792787" w:edGrp="everyone"/>
      <w:r w:rsidRPr="00A43B39">
        <w:rPr>
          <w:color w:val="auto"/>
          <w:sz w:val="22"/>
          <w:szCs w:val="22"/>
        </w:rPr>
        <w:t>11.</w:t>
      </w:r>
      <w:permEnd w:id="1226792787"/>
      <w:r w:rsidRPr="00A43B39">
        <w:rPr>
          <w:color w:val="auto"/>
          <w:sz w:val="22"/>
          <w:szCs w:val="22"/>
        </w:rPr>
        <w:t xml:space="preserve"> </w:t>
      </w:r>
      <w:r w:rsidRPr="00A43B39">
        <w:rPr>
          <w:b/>
          <w:color w:val="auto"/>
          <w:sz w:val="22"/>
          <w:szCs w:val="22"/>
        </w:rPr>
        <w:t>Акт об установленном расхождении по количеству и качеству при приемке товарно-материальных ценностей</w:t>
      </w:r>
      <w:r w:rsidRPr="00A43B39">
        <w:rPr>
          <w:color w:val="auto"/>
          <w:sz w:val="22"/>
          <w:szCs w:val="22"/>
        </w:rPr>
        <w:t xml:space="preserve"> - документ, применяемый для оформления приемки товарно-материальных ценностей, имеющих количественные и качественные расхождения по сравнению </w:t>
      </w:r>
      <w:r w:rsidRPr="00A43B39">
        <w:rPr>
          <w:color w:val="auto"/>
          <w:sz w:val="22"/>
          <w:szCs w:val="22"/>
        </w:rPr>
        <w:br/>
        <w:t xml:space="preserve">с данными сопроводительных документов Поставщика. Является юридическим основанием для предъявления претензии поставщику, отправителю (применяется унифицированная форма </w:t>
      </w:r>
      <w:r w:rsidRPr="00A43B39">
        <w:rPr>
          <w:color w:val="auto"/>
          <w:sz w:val="22"/>
          <w:szCs w:val="22"/>
        </w:rPr>
        <w:br/>
        <w:t>ТОРГ-2, утвержденная Постановлением Госкомстата России от 25.12.1998 № 132).</w:t>
      </w:r>
    </w:p>
    <w:p w:rsidR="00D9777A" w:rsidRPr="00A43B39" w:rsidRDefault="00D9777A" w:rsidP="00D9777A">
      <w:pPr>
        <w:ind w:firstLine="708"/>
        <w:jc w:val="both"/>
        <w:rPr>
          <w:color w:val="auto"/>
          <w:sz w:val="22"/>
          <w:szCs w:val="22"/>
        </w:rPr>
      </w:pPr>
      <w:permStart w:id="1781095782" w:edGrp="everyone"/>
      <w:r w:rsidRPr="00A43B39">
        <w:rPr>
          <w:color w:val="auto"/>
          <w:sz w:val="22"/>
          <w:szCs w:val="22"/>
        </w:rPr>
        <w:t>12.</w:t>
      </w:r>
      <w:permEnd w:id="1781095782"/>
      <w:r w:rsidRPr="00A43B39">
        <w:rPr>
          <w:color w:val="auto"/>
          <w:sz w:val="22"/>
          <w:szCs w:val="22"/>
        </w:rPr>
        <w:t xml:space="preserve"> </w:t>
      </w:r>
      <w:r w:rsidRPr="00A43B39">
        <w:rPr>
          <w:b/>
          <w:color w:val="auto"/>
          <w:sz w:val="22"/>
          <w:szCs w:val="22"/>
        </w:rPr>
        <w:t>Упаковка</w:t>
      </w:r>
      <w:r w:rsidRPr="00A43B39">
        <w:rPr>
          <w:color w:val="auto"/>
          <w:sz w:val="22"/>
          <w:szCs w:val="22"/>
        </w:rPr>
        <w:t xml:space="preserve"> - средство или комплекс средств, обеспечивающих защиту товара </w:t>
      </w:r>
      <w:r w:rsidRPr="00A43B39">
        <w:rPr>
          <w:color w:val="auto"/>
          <w:sz w:val="22"/>
          <w:szCs w:val="22"/>
        </w:rPr>
        <w:br/>
        <w:t xml:space="preserve">от повреждения и потерь, окружающей среды, от загрязнений, а также обеспечивающих процесс </w:t>
      </w:r>
      <w:r w:rsidRPr="00A43B39">
        <w:rPr>
          <w:color w:val="auto"/>
          <w:sz w:val="22"/>
          <w:szCs w:val="22"/>
        </w:rPr>
        <w:lastRenderedPageBreak/>
        <w:t>обращения товара (погрузку, транспортирование и хранение), в том числе при многоярусной погрузке.</w:t>
      </w:r>
    </w:p>
    <w:p w:rsidR="00D9777A" w:rsidRPr="00A43B39" w:rsidRDefault="00D9777A" w:rsidP="00D9777A">
      <w:pPr>
        <w:ind w:firstLine="708"/>
        <w:jc w:val="both"/>
        <w:rPr>
          <w:color w:val="auto"/>
          <w:sz w:val="22"/>
          <w:szCs w:val="22"/>
        </w:rPr>
      </w:pPr>
      <w:permStart w:id="170160649" w:edGrp="everyone"/>
      <w:r w:rsidRPr="00A43B39">
        <w:rPr>
          <w:color w:val="auto"/>
          <w:sz w:val="22"/>
          <w:szCs w:val="22"/>
        </w:rPr>
        <w:t>13.</w:t>
      </w:r>
      <w:permEnd w:id="170160649"/>
      <w:r w:rsidRPr="00A43B39">
        <w:rPr>
          <w:color w:val="auto"/>
          <w:sz w:val="22"/>
          <w:szCs w:val="22"/>
        </w:rPr>
        <w:t xml:space="preserve"> </w:t>
      </w:r>
      <w:r w:rsidRPr="00A43B39">
        <w:rPr>
          <w:b/>
          <w:color w:val="auto"/>
          <w:sz w:val="22"/>
          <w:szCs w:val="22"/>
        </w:rPr>
        <w:t>Тара</w:t>
      </w:r>
      <w:r w:rsidRPr="00A43B39">
        <w:rPr>
          <w:color w:val="auto"/>
          <w:sz w:val="22"/>
          <w:szCs w:val="22"/>
        </w:rPr>
        <w:t xml:space="preserve"> - основной элемент упаковки, предназначенный для  хранения, перемещения, складирования товара на производстве и выполнения процесса транспортирования товара.</w:t>
      </w:r>
    </w:p>
    <w:p w:rsidR="00D9777A" w:rsidRPr="00A43B39" w:rsidRDefault="00D9777A" w:rsidP="00D9777A">
      <w:pPr>
        <w:autoSpaceDE w:val="0"/>
        <w:autoSpaceDN w:val="0"/>
        <w:adjustRightInd w:val="0"/>
        <w:ind w:firstLine="708"/>
        <w:jc w:val="both"/>
        <w:outlineLvl w:val="1"/>
        <w:rPr>
          <w:bCs/>
          <w:color w:val="auto"/>
          <w:sz w:val="22"/>
          <w:szCs w:val="22"/>
        </w:rPr>
      </w:pPr>
      <w:permStart w:id="547960515" w:edGrp="everyone"/>
      <w:r w:rsidRPr="00A43B39">
        <w:rPr>
          <w:color w:val="auto"/>
          <w:sz w:val="22"/>
          <w:szCs w:val="22"/>
        </w:rPr>
        <w:t>14.</w:t>
      </w:r>
      <w:permEnd w:id="547960515"/>
      <w:r w:rsidRPr="00A43B39">
        <w:rPr>
          <w:color w:val="auto"/>
          <w:sz w:val="22"/>
          <w:szCs w:val="22"/>
        </w:rPr>
        <w:t xml:space="preserve"> </w:t>
      </w:r>
      <w:proofErr w:type="gramStart"/>
      <w:r w:rsidRPr="00A43B39">
        <w:rPr>
          <w:b/>
          <w:color w:val="auto"/>
          <w:sz w:val="22"/>
          <w:szCs w:val="22"/>
        </w:rPr>
        <w:t>Маркировка товара</w:t>
      </w:r>
      <w:r w:rsidRPr="00A43B39">
        <w:rPr>
          <w:color w:val="auto"/>
          <w:sz w:val="22"/>
          <w:szCs w:val="22"/>
        </w:rPr>
        <w:t xml:space="preserve"> - комплекс мероприятий по учету каждого упаковочного места </w:t>
      </w:r>
      <w:r w:rsidRPr="00A43B39">
        <w:rPr>
          <w:color w:val="auto"/>
          <w:sz w:val="22"/>
          <w:szCs w:val="22"/>
        </w:rPr>
        <w:br/>
        <w:t>в партии товара, включающий в себя, в том числе нанесение на каждое упаковочное место путем приклеивания этикеток (или иным другим способом) содержащих сведения о наименовании грузополучателя, дате приема товара к отправке, номере партии товара, номере упаковочного места и контактной информации транспортной компании, осуществляющей перевозку товара.</w:t>
      </w:r>
      <w:proofErr w:type="gramEnd"/>
    </w:p>
    <w:p w:rsidR="00D9777A" w:rsidRPr="00A43B39" w:rsidRDefault="00D9777A" w:rsidP="00D9777A">
      <w:pPr>
        <w:ind w:firstLine="708"/>
        <w:jc w:val="both"/>
        <w:rPr>
          <w:color w:val="auto"/>
          <w:sz w:val="22"/>
          <w:szCs w:val="22"/>
        </w:rPr>
      </w:pPr>
      <w:permStart w:id="1907439301" w:edGrp="everyone"/>
      <w:r w:rsidRPr="00A43B39">
        <w:rPr>
          <w:color w:val="auto"/>
          <w:sz w:val="22"/>
          <w:szCs w:val="22"/>
        </w:rPr>
        <w:t>15.</w:t>
      </w:r>
      <w:permEnd w:id="1907439301"/>
      <w:r w:rsidRPr="00A43B39">
        <w:rPr>
          <w:color w:val="auto"/>
          <w:sz w:val="22"/>
          <w:szCs w:val="22"/>
        </w:rPr>
        <w:t xml:space="preserve"> </w:t>
      </w:r>
      <w:r w:rsidRPr="00A43B39">
        <w:rPr>
          <w:b/>
          <w:color w:val="auto"/>
          <w:sz w:val="22"/>
          <w:szCs w:val="22"/>
        </w:rPr>
        <w:t>Партия товара</w:t>
      </w:r>
      <w:r w:rsidRPr="00A43B39">
        <w:rPr>
          <w:color w:val="auto"/>
          <w:sz w:val="22"/>
          <w:szCs w:val="22"/>
        </w:rPr>
        <w:t xml:space="preserve"> - </w:t>
      </w:r>
      <w:r w:rsidRPr="00A43B39">
        <w:rPr>
          <w:color w:val="auto"/>
          <w:sz w:val="24"/>
          <w:lang w:eastAsia="en-US"/>
        </w:rPr>
        <w:t>товар, полученный Покупателем (Грузополучателем) в одном пункте назначения за один раз с оформлением одной товарной накладной по форме ТОРГ-12</w:t>
      </w:r>
      <w:r w:rsidRPr="00A43B39">
        <w:rPr>
          <w:color w:val="auto"/>
          <w:sz w:val="22"/>
          <w:szCs w:val="22"/>
        </w:rPr>
        <w:t>.</w:t>
      </w:r>
    </w:p>
    <w:p w:rsidR="00D9777A" w:rsidRPr="00A43B39" w:rsidRDefault="00D9777A" w:rsidP="00D9777A">
      <w:pPr>
        <w:ind w:firstLine="708"/>
        <w:jc w:val="both"/>
        <w:rPr>
          <w:color w:val="auto"/>
          <w:sz w:val="22"/>
          <w:szCs w:val="22"/>
        </w:rPr>
      </w:pPr>
      <w:permStart w:id="734426597" w:edGrp="everyone"/>
      <w:r w:rsidRPr="00A43B39">
        <w:rPr>
          <w:color w:val="auto"/>
          <w:sz w:val="22"/>
          <w:szCs w:val="22"/>
        </w:rPr>
        <w:t xml:space="preserve">16. </w:t>
      </w:r>
      <w:permEnd w:id="734426597"/>
      <w:r w:rsidRPr="00A43B39">
        <w:rPr>
          <w:b/>
          <w:color w:val="auto"/>
          <w:sz w:val="22"/>
          <w:szCs w:val="22"/>
        </w:rPr>
        <w:t>Доставка товара</w:t>
      </w:r>
      <w:r w:rsidRPr="00A43B39">
        <w:rPr>
          <w:color w:val="auto"/>
          <w:sz w:val="22"/>
          <w:szCs w:val="22"/>
        </w:rPr>
        <w:t xml:space="preserve"> – комплекс мер, включающий в себя погрузку товара на транспорт перевозчика, крепление товара, перевозку товара до пункта назначения, разгрузку товара с транспорта перевозчика.</w:t>
      </w:r>
    </w:p>
    <w:p w:rsidR="00D9777A" w:rsidRPr="00A43B39" w:rsidRDefault="00D9777A" w:rsidP="00D9777A">
      <w:pPr>
        <w:jc w:val="center"/>
        <w:rPr>
          <w:color w:val="auto"/>
          <w:kern w:val="28"/>
          <w:sz w:val="22"/>
          <w:szCs w:val="22"/>
        </w:rPr>
      </w:pPr>
    </w:p>
    <w:p w:rsidR="00D9777A" w:rsidRPr="00A43B39" w:rsidRDefault="00D9777A" w:rsidP="00D9777A">
      <w:pPr>
        <w:jc w:val="center"/>
        <w:rPr>
          <w:color w:val="auto"/>
          <w:kern w:val="28"/>
          <w:sz w:val="22"/>
          <w:szCs w:val="22"/>
        </w:rPr>
      </w:pPr>
      <w:permStart w:id="1734937152" w:edGrp="everyone"/>
      <w:r w:rsidRPr="00A43B39">
        <w:rPr>
          <w:color w:val="auto"/>
          <w:kern w:val="28"/>
          <w:sz w:val="22"/>
          <w:szCs w:val="22"/>
        </w:rPr>
        <w:t>1.</w:t>
      </w:r>
      <w:permEnd w:id="1734937152"/>
      <w:r w:rsidRPr="00A43B39">
        <w:rPr>
          <w:color w:val="auto"/>
          <w:kern w:val="28"/>
          <w:sz w:val="22"/>
          <w:szCs w:val="22"/>
        </w:rPr>
        <w:t xml:space="preserve"> Предмет договора.</w:t>
      </w:r>
    </w:p>
    <w:p w:rsidR="00D9777A" w:rsidRPr="00A43B39" w:rsidRDefault="00D9777A" w:rsidP="00D9777A">
      <w:pPr>
        <w:widowControl w:val="0"/>
        <w:autoSpaceDE w:val="0"/>
        <w:autoSpaceDN w:val="0"/>
        <w:adjustRightInd w:val="0"/>
        <w:ind w:firstLine="708"/>
        <w:jc w:val="both"/>
        <w:rPr>
          <w:color w:val="auto"/>
          <w:sz w:val="22"/>
          <w:szCs w:val="22"/>
        </w:rPr>
      </w:pPr>
      <w:permStart w:id="1542586616" w:edGrp="everyone"/>
      <w:r w:rsidRPr="00A43B39">
        <w:rPr>
          <w:color w:val="auto"/>
          <w:sz w:val="22"/>
          <w:szCs w:val="22"/>
        </w:rPr>
        <w:t>1.1.</w:t>
      </w:r>
      <w:permEnd w:id="1542586616"/>
      <w:r w:rsidRPr="00A43B39">
        <w:rPr>
          <w:color w:val="auto"/>
          <w:sz w:val="22"/>
          <w:szCs w:val="22"/>
        </w:rPr>
        <w:t xml:space="preserve"> Поставщик обязуется поставить и передать в собственность Покупателя, а Покупатель принять и оплатить товар в соответствии с условиями настоящего договора.</w:t>
      </w:r>
    </w:p>
    <w:p w:rsidR="00D9777A" w:rsidRPr="00A43B39" w:rsidRDefault="00D9777A" w:rsidP="00D9777A">
      <w:pPr>
        <w:ind w:firstLine="708"/>
        <w:jc w:val="both"/>
        <w:rPr>
          <w:color w:val="auto"/>
          <w:sz w:val="22"/>
          <w:szCs w:val="22"/>
        </w:rPr>
      </w:pPr>
      <w:permStart w:id="1912742259" w:edGrp="everyone"/>
      <w:r w:rsidRPr="00A43B39">
        <w:rPr>
          <w:color w:val="auto"/>
          <w:sz w:val="22"/>
          <w:szCs w:val="22"/>
        </w:rPr>
        <w:t>1.2.</w:t>
      </w:r>
      <w:permEnd w:id="1912742259"/>
      <w:r w:rsidRPr="00A43B39">
        <w:rPr>
          <w:color w:val="auto"/>
          <w:sz w:val="22"/>
          <w:szCs w:val="22"/>
        </w:rPr>
        <w:t xml:space="preserve"> По настоящему договору поставляется следующий товар:</w:t>
      </w:r>
    </w:p>
    <w:tbl>
      <w:tblPr>
        <w:tblW w:w="94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2"/>
        <w:gridCol w:w="1517"/>
        <w:gridCol w:w="1108"/>
        <w:gridCol w:w="824"/>
        <w:gridCol w:w="1188"/>
        <w:gridCol w:w="863"/>
        <w:gridCol w:w="786"/>
        <w:gridCol w:w="924"/>
      </w:tblGrid>
      <w:tr w:rsidR="00D9777A" w:rsidRPr="00A43B39" w:rsidTr="00C27015">
        <w:tc>
          <w:tcPr>
            <w:tcW w:w="2252" w:type="dxa"/>
          </w:tcPr>
          <w:p w:rsidR="00D9777A" w:rsidRPr="00A43B39" w:rsidRDefault="00D9777A" w:rsidP="000F1444">
            <w:pPr>
              <w:jc w:val="center"/>
              <w:rPr>
                <w:color w:val="auto"/>
                <w:sz w:val="18"/>
                <w:szCs w:val="18"/>
              </w:rPr>
            </w:pPr>
            <w:permStart w:id="850949505" w:edGrp="everyone" w:colFirst="0" w:colLast="0"/>
            <w:permStart w:id="373031192" w:edGrp="everyone" w:colFirst="1" w:colLast="1"/>
            <w:permStart w:id="1552163363" w:edGrp="everyone" w:colFirst="2" w:colLast="2"/>
            <w:permStart w:id="636290699" w:edGrp="everyone" w:colFirst="3" w:colLast="3"/>
            <w:permStart w:id="1401300749" w:edGrp="everyone" w:colFirst="4" w:colLast="4"/>
            <w:permStart w:id="1104088162" w:edGrp="everyone" w:colFirst="5" w:colLast="5"/>
            <w:permStart w:id="1226270531" w:edGrp="everyone" w:colFirst="6" w:colLast="6"/>
            <w:permStart w:id="877869077" w:edGrp="everyone" w:colFirst="7" w:colLast="7"/>
            <w:r w:rsidRPr="00A43B39">
              <w:rPr>
                <w:color w:val="auto"/>
                <w:sz w:val="18"/>
                <w:szCs w:val="18"/>
              </w:rPr>
              <w:t>Наименование товара</w:t>
            </w:r>
          </w:p>
        </w:tc>
        <w:tc>
          <w:tcPr>
            <w:tcW w:w="1517" w:type="dxa"/>
          </w:tcPr>
          <w:p w:rsidR="00D9777A" w:rsidRPr="00A43B39" w:rsidRDefault="00D9777A" w:rsidP="000F1444">
            <w:pPr>
              <w:jc w:val="center"/>
              <w:rPr>
                <w:color w:val="auto"/>
                <w:sz w:val="18"/>
                <w:szCs w:val="18"/>
              </w:rPr>
            </w:pPr>
            <w:r w:rsidRPr="00A43B39">
              <w:rPr>
                <w:color w:val="auto"/>
                <w:sz w:val="18"/>
                <w:szCs w:val="18"/>
              </w:rPr>
              <w:t>ГОСТ, ТУ, иные условия по качеству товара</w:t>
            </w:r>
          </w:p>
        </w:tc>
        <w:tc>
          <w:tcPr>
            <w:tcW w:w="1108" w:type="dxa"/>
          </w:tcPr>
          <w:p w:rsidR="00D9777A" w:rsidRPr="00A43B39" w:rsidRDefault="00D9777A" w:rsidP="000F1444">
            <w:pPr>
              <w:jc w:val="center"/>
              <w:rPr>
                <w:color w:val="auto"/>
                <w:sz w:val="18"/>
                <w:szCs w:val="18"/>
              </w:rPr>
            </w:pPr>
            <w:r w:rsidRPr="00A43B39">
              <w:rPr>
                <w:color w:val="auto"/>
                <w:sz w:val="18"/>
                <w:szCs w:val="18"/>
              </w:rPr>
              <w:t>Единица измерения</w:t>
            </w:r>
          </w:p>
        </w:tc>
        <w:tc>
          <w:tcPr>
            <w:tcW w:w="824" w:type="dxa"/>
          </w:tcPr>
          <w:p w:rsidR="00D9777A" w:rsidRPr="00A43B39" w:rsidRDefault="00D9777A" w:rsidP="000F1444">
            <w:pPr>
              <w:jc w:val="center"/>
              <w:rPr>
                <w:color w:val="auto"/>
                <w:sz w:val="18"/>
                <w:szCs w:val="18"/>
              </w:rPr>
            </w:pPr>
            <w:r w:rsidRPr="00A43B39">
              <w:rPr>
                <w:color w:val="auto"/>
                <w:sz w:val="18"/>
                <w:szCs w:val="18"/>
              </w:rPr>
              <w:t>Кол-во</w:t>
            </w:r>
          </w:p>
        </w:tc>
        <w:tc>
          <w:tcPr>
            <w:tcW w:w="1188" w:type="dxa"/>
          </w:tcPr>
          <w:p w:rsidR="00D9777A" w:rsidRPr="00A43B39" w:rsidRDefault="00D9777A" w:rsidP="000F1444">
            <w:pPr>
              <w:jc w:val="center"/>
              <w:rPr>
                <w:color w:val="auto"/>
                <w:sz w:val="18"/>
                <w:szCs w:val="18"/>
              </w:rPr>
            </w:pPr>
            <w:r w:rsidRPr="00A43B39">
              <w:rPr>
                <w:color w:val="auto"/>
                <w:sz w:val="18"/>
                <w:szCs w:val="18"/>
              </w:rPr>
              <w:t>Цена за единицу товара без НДС</w:t>
            </w:r>
          </w:p>
        </w:tc>
        <w:tc>
          <w:tcPr>
            <w:tcW w:w="863" w:type="dxa"/>
          </w:tcPr>
          <w:p w:rsidR="00D9777A" w:rsidRPr="00A43B39" w:rsidRDefault="00D9777A" w:rsidP="000F1444">
            <w:pPr>
              <w:jc w:val="center"/>
              <w:rPr>
                <w:color w:val="auto"/>
                <w:sz w:val="18"/>
                <w:szCs w:val="18"/>
              </w:rPr>
            </w:pPr>
            <w:r w:rsidRPr="00A43B39">
              <w:rPr>
                <w:color w:val="auto"/>
                <w:sz w:val="18"/>
                <w:szCs w:val="18"/>
              </w:rPr>
              <w:t>Сумма за единицу товара без НДС</w:t>
            </w:r>
          </w:p>
        </w:tc>
        <w:tc>
          <w:tcPr>
            <w:tcW w:w="786" w:type="dxa"/>
          </w:tcPr>
          <w:p w:rsidR="00D9777A" w:rsidRPr="00A43B39" w:rsidRDefault="00D9777A" w:rsidP="000F1444">
            <w:pPr>
              <w:jc w:val="center"/>
              <w:rPr>
                <w:color w:val="auto"/>
                <w:sz w:val="18"/>
                <w:szCs w:val="18"/>
              </w:rPr>
            </w:pPr>
            <w:r w:rsidRPr="00A43B39">
              <w:rPr>
                <w:color w:val="auto"/>
                <w:sz w:val="18"/>
                <w:szCs w:val="18"/>
              </w:rPr>
              <w:t>НДС 18% руб. коп.</w:t>
            </w:r>
          </w:p>
        </w:tc>
        <w:tc>
          <w:tcPr>
            <w:tcW w:w="924" w:type="dxa"/>
          </w:tcPr>
          <w:p w:rsidR="00D9777A" w:rsidRPr="00A43B39" w:rsidRDefault="00D9777A" w:rsidP="000F1444">
            <w:pPr>
              <w:rPr>
                <w:color w:val="auto"/>
                <w:sz w:val="18"/>
                <w:szCs w:val="18"/>
              </w:rPr>
            </w:pPr>
            <w:r w:rsidRPr="00A43B39">
              <w:rPr>
                <w:color w:val="auto"/>
                <w:sz w:val="18"/>
                <w:szCs w:val="18"/>
              </w:rPr>
              <w:t xml:space="preserve">Сумма с учетом  </w:t>
            </w:r>
            <w:r w:rsidRPr="00A43B39">
              <w:rPr>
                <w:color w:val="auto"/>
                <w:sz w:val="18"/>
                <w:szCs w:val="18"/>
              </w:rPr>
              <w:br/>
              <w:t>НДС, руб. коп.</w:t>
            </w:r>
          </w:p>
        </w:tc>
      </w:tr>
      <w:tr w:rsidR="00D9777A" w:rsidRPr="00A43B39" w:rsidTr="00C27015">
        <w:tc>
          <w:tcPr>
            <w:tcW w:w="2252" w:type="dxa"/>
          </w:tcPr>
          <w:p w:rsidR="00D9777A" w:rsidRPr="00A43B39" w:rsidRDefault="00D9777A" w:rsidP="000F1444">
            <w:pPr>
              <w:jc w:val="both"/>
              <w:rPr>
                <w:color w:val="auto"/>
                <w:sz w:val="24"/>
              </w:rPr>
            </w:pPr>
            <w:permStart w:id="855576961" w:edGrp="everyone" w:colFirst="0" w:colLast="0"/>
            <w:permStart w:id="180627448" w:edGrp="everyone" w:colFirst="1" w:colLast="1"/>
            <w:permStart w:id="594491970" w:edGrp="everyone" w:colFirst="2" w:colLast="2"/>
            <w:permStart w:id="1903494216" w:edGrp="everyone" w:colFirst="3" w:colLast="3"/>
            <w:permStart w:id="752900002" w:edGrp="everyone" w:colFirst="4" w:colLast="4"/>
            <w:permStart w:id="1034048135" w:edGrp="everyone" w:colFirst="5" w:colLast="5"/>
            <w:permStart w:id="760034892" w:edGrp="everyone" w:colFirst="6" w:colLast="6"/>
            <w:permStart w:id="664545897" w:edGrp="everyone" w:colFirst="7" w:colLast="7"/>
            <w:permEnd w:id="850949505"/>
            <w:permEnd w:id="373031192"/>
            <w:permEnd w:id="1552163363"/>
            <w:permEnd w:id="636290699"/>
            <w:permEnd w:id="1401300749"/>
            <w:permEnd w:id="1104088162"/>
            <w:permEnd w:id="1226270531"/>
            <w:permEnd w:id="877869077"/>
          </w:p>
        </w:tc>
        <w:tc>
          <w:tcPr>
            <w:tcW w:w="1517" w:type="dxa"/>
          </w:tcPr>
          <w:p w:rsidR="00D9777A" w:rsidRPr="00A43B39" w:rsidRDefault="00D9777A" w:rsidP="000F1444">
            <w:pPr>
              <w:jc w:val="both"/>
              <w:rPr>
                <w:color w:val="auto"/>
                <w:sz w:val="24"/>
              </w:rPr>
            </w:pPr>
          </w:p>
        </w:tc>
        <w:tc>
          <w:tcPr>
            <w:tcW w:w="1108" w:type="dxa"/>
          </w:tcPr>
          <w:p w:rsidR="00D9777A" w:rsidRPr="00A43B39" w:rsidRDefault="00D9777A" w:rsidP="000F1444">
            <w:pPr>
              <w:jc w:val="both"/>
              <w:rPr>
                <w:color w:val="auto"/>
                <w:sz w:val="24"/>
              </w:rPr>
            </w:pPr>
          </w:p>
        </w:tc>
        <w:tc>
          <w:tcPr>
            <w:tcW w:w="824" w:type="dxa"/>
          </w:tcPr>
          <w:p w:rsidR="00D9777A" w:rsidRPr="00A43B39" w:rsidRDefault="00D9777A" w:rsidP="000F1444">
            <w:pPr>
              <w:jc w:val="both"/>
              <w:rPr>
                <w:color w:val="auto"/>
                <w:sz w:val="24"/>
              </w:rPr>
            </w:pPr>
          </w:p>
        </w:tc>
        <w:tc>
          <w:tcPr>
            <w:tcW w:w="1188" w:type="dxa"/>
          </w:tcPr>
          <w:p w:rsidR="00D9777A" w:rsidRPr="00A43B39" w:rsidRDefault="00D9777A" w:rsidP="000F1444">
            <w:pPr>
              <w:jc w:val="both"/>
              <w:rPr>
                <w:color w:val="auto"/>
                <w:sz w:val="24"/>
              </w:rPr>
            </w:pPr>
          </w:p>
        </w:tc>
        <w:tc>
          <w:tcPr>
            <w:tcW w:w="863" w:type="dxa"/>
          </w:tcPr>
          <w:p w:rsidR="00D9777A" w:rsidRPr="00A43B39" w:rsidRDefault="00D9777A" w:rsidP="000F1444">
            <w:pPr>
              <w:jc w:val="both"/>
              <w:rPr>
                <w:color w:val="auto"/>
                <w:sz w:val="24"/>
              </w:rPr>
            </w:pPr>
          </w:p>
        </w:tc>
        <w:tc>
          <w:tcPr>
            <w:tcW w:w="786" w:type="dxa"/>
          </w:tcPr>
          <w:p w:rsidR="00D9777A" w:rsidRPr="00A43B39" w:rsidRDefault="00D9777A" w:rsidP="000F1444">
            <w:pPr>
              <w:jc w:val="both"/>
              <w:rPr>
                <w:color w:val="auto"/>
                <w:sz w:val="24"/>
              </w:rPr>
            </w:pPr>
          </w:p>
        </w:tc>
        <w:tc>
          <w:tcPr>
            <w:tcW w:w="924" w:type="dxa"/>
          </w:tcPr>
          <w:p w:rsidR="00D9777A" w:rsidRPr="00A43B39" w:rsidRDefault="00D9777A" w:rsidP="000F1444">
            <w:pPr>
              <w:jc w:val="both"/>
              <w:rPr>
                <w:color w:val="auto"/>
                <w:sz w:val="24"/>
              </w:rPr>
            </w:pPr>
          </w:p>
        </w:tc>
      </w:tr>
      <w:tr w:rsidR="00D9777A" w:rsidRPr="00A43B39" w:rsidTr="00C27015">
        <w:tc>
          <w:tcPr>
            <w:tcW w:w="2252" w:type="dxa"/>
          </w:tcPr>
          <w:p w:rsidR="00D9777A" w:rsidRPr="00A43B39" w:rsidRDefault="00D9777A" w:rsidP="000F1444">
            <w:pPr>
              <w:jc w:val="both"/>
              <w:rPr>
                <w:color w:val="auto"/>
                <w:sz w:val="24"/>
              </w:rPr>
            </w:pPr>
            <w:permStart w:id="1360543209" w:edGrp="everyone" w:colFirst="0" w:colLast="0"/>
            <w:permStart w:id="169564082" w:edGrp="everyone" w:colFirst="1" w:colLast="1"/>
            <w:permStart w:id="149901894" w:edGrp="everyone" w:colFirst="2" w:colLast="2"/>
            <w:permStart w:id="740977468" w:edGrp="everyone" w:colFirst="3" w:colLast="3"/>
            <w:permStart w:id="785712655" w:edGrp="everyone" w:colFirst="4" w:colLast="4"/>
            <w:permStart w:id="1031040872" w:edGrp="everyone" w:colFirst="5" w:colLast="5"/>
            <w:permStart w:id="445798232" w:edGrp="everyone" w:colFirst="6" w:colLast="6"/>
            <w:permStart w:id="1618744920" w:edGrp="everyone" w:colFirst="7" w:colLast="7"/>
            <w:permEnd w:id="855576961"/>
            <w:permEnd w:id="180627448"/>
            <w:permEnd w:id="594491970"/>
            <w:permEnd w:id="1903494216"/>
            <w:permEnd w:id="752900002"/>
            <w:permEnd w:id="1034048135"/>
            <w:permEnd w:id="760034892"/>
            <w:permEnd w:id="664545897"/>
          </w:p>
        </w:tc>
        <w:tc>
          <w:tcPr>
            <w:tcW w:w="1517" w:type="dxa"/>
          </w:tcPr>
          <w:p w:rsidR="00D9777A" w:rsidRPr="00A43B39" w:rsidRDefault="00D9777A" w:rsidP="000F1444">
            <w:pPr>
              <w:jc w:val="both"/>
              <w:rPr>
                <w:color w:val="auto"/>
                <w:sz w:val="24"/>
              </w:rPr>
            </w:pPr>
          </w:p>
        </w:tc>
        <w:tc>
          <w:tcPr>
            <w:tcW w:w="1108" w:type="dxa"/>
          </w:tcPr>
          <w:p w:rsidR="00D9777A" w:rsidRPr="00A43B39" w:rsidRDefault="00D9777A" w:rsidP="000F1444">
            <w:pPr>
              <w:jc w:val="both"/>
              <w:rPr>
                <w:color w:val="auto"/>
                <w:sz w:val="24"/>
              </w:rPr>
            </w:pPr>
          </w:p>
        </w:tc>
        <w:tc>
          <w:tcPr>
            <w:tcW w:w="824" w:type="dxa"/>
          </w:tcPr>
          <w:p w:rsidR="00D9777A" w:rsidRPr="00A43B39" w:rsidRDefault="00D9777A" w:rsidP="000F1444">
            <w:pPr>
              <w:jc w:val="both"/>
              <w:rPr>
                <w:color w:val="auto"/>
                <w:sz w:val="24"/>
              </w:rPr>
            </w:pPr>
          </w:p>
        </w:tc>
        <w:tc>
          <w:tcPr>
            <w:tcW w:w="1188" w:type="dxa"/>
          </w:tcPr>
          <w:p w:rsidR="00D9777A" w:rsidRPr="00A43B39" w:rsidRDefault="00D9777A" w:rsidP="000F1444">
            <w:pPr>
              <w:jc w:val="both"/>
              <w:rPr>
                <w:color w:val="auto"/>
                <w:sz w:val="24"/>
              </w:rPr>
            </w:pPr>
          </w:p>
        </w:tc>
        <w:tc>
          <w:tcPr>
            <w:tcW w:w="863" w:type="dxa"/>
          </w:tcPr>
          <w:p w:rsidR="00D9777A" w:rsidRPr="00A43B39" w:rsidRDefault="00D9777A" w:rsidP="000F1444">
            <w:pPr>
              <w:jc w:val="both"/>
              <w:rPr>
                <w:color w:val="auto"/>
                <w:sz w:val="24"/>
              </w:rPr>
            </w:pPr>
          </w:p>
        </w:tc>
        <w:tc>
          <w:tcPr>
            <w:tcW w:w="786" w:type="dxa"/>
          </w:tcPr>
          <w:p w:rsidR="00D9777A" w:rsidRPr="00A43B39" w:rsidRDefault="00D9777A" w:rsidP="000F1444">
            <w:pPr>
              <w:jc w:val="both"/>
              <w:rPr>
                <w:color w:val="auto"/>
                <w:sz w:val="24"/>
              </w:rPr>
            </w:pPr>
          </w:p>
        </w:tc>
        <w:tc>
          <w:tcPr>
            <w:tcW w:w="924" w:type="dxa"/>
          </w:tcPr>
          <w:p w:rsidR="00D9777A" w:rsidRPr="00A43B39" w:rsidRDefault="00D9777A" w:rsidP="000F1444">
            <w:pPr>
              <w:jc w:val="both"/>
              <w:rPr>
                <w:color w:val="auto"/>
                <w:sz w:val="24"/>
              </w:rPr>
            </w:pPr>
          </w:p>
        </w:tc>
      </w:tr>
      <w:tr w:rsidR="00D9777A" w:rsidRPr="00A43B39" w:rsidTr="00C27015">
        <w:tc>
          <w:tcPr>
            <w:tcW w:w="2252" w:type="dxa"/>
          </w:tcPr>
          <w:p w:rsidR="00D9777A" w:rsidRPr="00A43B39" w:rsidRDefault="00D9777A" w:rsidP="000F1444">
            <w:pPr>
              <w:jc w:val="both"/>
              <w:rPr>
                <w:color w:val="auto"/>
                <w:sz w:val="24"/>
              </w:rPr>
            </w:pPr>
            <w:permStart w:id="1982935959" w:edGrp="everyone" w:colFirst="0" w:colLast="0"/>
            <w:permStart w:id="877790979" w:edGrp="everyone" w:colFirst="1" w:colLast="1"/>
            <w:permStart w:id="92890181" w:edGrp="everyone" w:colFirst="2" w:colLast="2"/>
            <w:permStart w:id="488274769" w:edGrp="everyone" w:colFirst="3" w:colLast="3"/>
            <w:permStart w:id="9967930" w:edGrp="everyone" w:colFirst="4" w:colLast="4"/>
            <w:permStart w:id="1448964152" w:edGrp="everyone" w:colFirst="5" w:colLast="5"/>
            <w:permStart w:id="1008429231" w:edGrp="everyone" w:colFirst="6" w:colLast="6"/>
            <w:permStart w:id="540352314" w:edGrp="everyone" w:colFirst="7" w:colLast="7"/>
            <w:permEnd w:id="1360543209"/>
            <w:permEnd w:id="169564082"/>
            <w:permEnd w:id="149901894"/>
            <w:permEnd w:id="740977468"/>
            <w:permEnd w:id="785712655"/>
            <w:permEnd w:id="1031040872"/>
            <w:permEnd w:id="445798232"/>
            <w:permEnd w:id="1618744920"/>
          </w:p>
        </w:tc>
        <w:tc>
          <w:tcPr>
            <w:tcW w:w="1517" w:type="dxa"/>
          </w:tcPr>
          <w:p w:rsidR="00D9777A" w:rsidRPr="00A43B39" w:rsidRDefault="00D9777A" w:rsidP="000F1444">
            <w:pPr>
              <w:jc w:val="both"/>
              <w:rPr>
                <w:color w:val="auto"/>
                <w:sz w:val="24"/>
              </w:rPr>
            </w:pPr>
          </w:p>
        </w:tc>
        <w:tc>
          <w:tcPr>
            <w:tcW w:w="1108" w:type="dxa"/>
          </w:tcPr>
          <w:p w:rsidR="00D9777A" w:rsidRPr="00A43B39" w:rsidRDefault="00D9777A" w:rsidP="000F1444">
            <w:pPr>
              <w:jc w:val="both"/>
              <w:rPr>
                <w:color w:val="auto"/>
                <w:sz w:val="24"/>
              </w:rPr>
            </w:pPr>
          </w:p>
        </w:tc>
        <w:tc>
          <w:tcPr>
            <w:tcW w:w="824" w:type="dxa"/>
          </w:tcPr>
          <w:p w:rsidR="00D9777A" w:rsidRPr="00A43B39" w:rsidRDefault="00D9777A" w:rsidP="000F1444">
            <w:pPr>
              <w:jc w:val="both"/>
              <w:rPr>
                <w:color w:val="auto"/>
                <w:sz w:val="24"/>
              </w:rPr>
            </w:pPr>
          </w:p>
        </w:tc>
        <w:tc>
          <w:tcPr>
            <w:tcW w:w="1188" w:type="dxa"/>
          </w:tcPr>
          <w:p w:rsidR="00D9777A" w:rsidRPr="00A43B39" w:rsidRDefault="00D9777A" w:rsidP="000F1444">
            <w:pPr>
              <w:jc w:val="both"/>
              <w:rPr>
                <w:color w:val="auto"/>
                <w:sz w:val="24"/>
              </w:rPr>
            </w:pPr>
          </w:p>
        </w:tc>
        <w:tc>
          <w:tcPr>
            <w:tcW w:w="863" w:type="dxa"/>
          </w:tcPr>
          <w:p w:rsidR="00D9777A" w:rsidRPr="00A43B39" w:rsidRDefault="00D9777A" w:rsidP="000F1444">
            <w:pPr>
              <w:jc w:val="both"/>
              <w:rPr>
                <w:color w:val="auto"/>
                <w:sz w:val="24"/>
              </w:rPr>
            </w:pPr>
          </w:p>
        </w:tc>
        <w:tc>
          <w:tcPr>
            <w:tcW w:w="786" w:type="dxa"/>
          </w:tcPr>
          <w:p w:rsidR="00D9777A" w:rsidRPr="00A43B39" w:rsidRDefault="00D9777A" w:rsidP="000F1444">
            <w:pPr>
              <w:jc w:val="both"/>
              <w:rPr>
                <w:color w:val="auto"/>
                <w:sz w:val="24"/>
              </w:rPr>
            </w:pPr>
          </w:p>
        </w:tc>
        <w:tc>
          <w:tcPr>
            <w:tcW w:w="924" w:type="dxa"/>
          </w:tcPr>
          <w:p w:rsidR="00D9777A" w:rsidRPr="00A43B39" w:rsidRDefault="00D9777A" w:rsidP="000F1444">
            <w:pPr>
              <w:jc w:val="both"/>
              <w:rPr>
                <w:color w:val="auto"/>
                <w:sz w:val="24"/>
              </w:rPr>
            </w:pPr>
          </w:p>
        </w:tc>
      </w:tr>
      <w:tr w:rsidR="00D9777A" w:rsidRPr="00A43B39" w:rsidTr="00C27015">
        <w:tc>
          <w:tcPr>
            <w:tcW w:w="2252" w:type="dxa"/>
          </w:tcPr>
          <w:p w:rsidR="00D9777A" w:rsidRPr="00A43B39" w:rsidRDefault="00D9777A" w:rsidP="000F1444">
            <w:pPr>
              <w:jc w:val="both"/>
              <w:rPr>
                <w:i/>
                <w:color w:val="auto"/>
                <w:sz w:val="22"/>
                <w:szCs w:val="22"/>
              </w:rPr>
            </w:pPr>
            <w:permStart w:id="1154304169" w:edGrp="everyone" w:colFirst="0" w:colLast="0"/>
            <w:permStart w:id="1800875757" w:edGrp="everyone" w:colFirst="1" w:colLast="1"/>
            <w:permEnd w:id="1982935959"/>
            <w:permEnd w:id="877790979"/>
            <w:permEnd w:id="92890181"/>
            <w:permEnd w:id="488274769"/>
            <w:permEnd w:id="9967930"/>
            <w:permEnd w:id="1448964152"/>
            <w:permEnd w:id="1008429231"/>
            <w:permEnd w:id="540352314"/>
          </w:p>
        </w:tc>
        <w:tc>
          <w:tcPr>
            <w:tcW w:w="7210" w:type="dxa"/>
            <w:gridSpan w:val="7"/>
          </w:tcPr>
          <w:p w:rsidR="00D9777A" w:rsidRPr="00A43B39" w:rsidRDefault="00D9777A" w:rsidP="000F1444">
            <w:pPr>
              <w:jc w:val="both"/>
              <w:rPr>
                <w:color w:val="auto"/>
                <w:sz w:val="22"/>
                <w:szCs w:val="22"/>
              </w:rPr>
            </w:pPr>
          </w:p>
        </w:tc>
      </w:tr>
      <w:tr w:rsidR="00D9777A" w:rsidRPr="00A43B39" w:rsidTr="00C27015">
        <w:tc>
          <w:tcPr>
            <w:tcW w:w="7752" w:type="dxa"/>
            <w:gridSpan w:val="6"/>
          </w:tcPr>
          <w:p w:rsidR="00D9777A" w:rsidRPr="00A43B39" w:rsidRDefault="00D9777A" w:rsidP="000F1444">
            <w:pPr>
              <w:jc w:val="right"/>
              <w:rPr>
                <w:color w:val="auto"/>
                <w:sz w:val="18"/>
                <w:szCs w:val="18"/>
              </w:rPr>
            </w:pPr>
            <w:permStart w:id="302466756" w:edGrp="everyone" w:colFirst="0" w:colLast="0"/>
            <w:permStart w:id="822172952" w:edGrp="everyone" w:colFirst="1" w:colLast="1"/>
            <w:permStart w:id="2064525674" w:edGrp="everyone" w:colFirst="2" w:colLast="2"/>
            <w:permEnd w:id="1154304169"/>
            <w:permEnd w:id="1800875757"/>
            <w:r w:rsidRPr="00A43B39">
              <w:rPr>
                <w:color w:val="auto"/>
                <w:sz w:val="18"/>
                <w:szCs w:val="18"/>
              </w:rPr>
              <w:t>Итого:</w:t>
            </w:r>
          </w:p>
        </w:tc>
        <w:tc>
          <w:tcPr>
            <w:tcW w:w="786" w:type="dxa"/>
          </w:tcPr>
          <w:p w:rsidR="00D9777A" w:rsidRPr="00A43B39" w:rsidRDefault="00D9777A" w:rsidP="000F1444">
            <w:pPr>
              <w:jc w:val="both"/>
              <w:rPr>
                <w:color w:val="auto"/>
                <w:sz w:val="18"/>
                <w:szCs w:val="18"/>
              </w:rPr>
            </w:pPr>
          </w:p>
        </w:tc>
        <w:tc>
          <w:tcPr>
            <w:tcW w:w="924" w:type="dxa"/>
          </w:tcPr>
          <w:p w:rsidR="00D9777A" w:rsidRPr="00A43B39" w:rsidRDefault="00D9777A" w:rsidP="000F1444">
            <w:pPr>
              <w:jc w:val="both"/>
              <w:rPr>
                <w:color w:val="auto"/>
                <w:sz w:val="18"/>
                <w:szCs w:val="18"/>
              </w:rPr>
            </w:pPr>
          </w:p>
        </w:tc>
      </w:tr>
    </w:tbl>
    <w:p w:rsidR="00D9777A" w:rsidRPr="00A43B39" w:rsidRDefault="00D9777A" w:rsidP="00D9777A">
      <w:pPr>
        <w:widowControl w:val="0"/>
        <w:tabs>
          <w:tab w:val="left" w:pos="703"/>
        </w:tabs>
        <w:ind w:firstLine="709"/>
        <w:jc w:val="both"/>
        <w:rPr>
          <w:color w:val="auto"/>
          <w:sz w:val="22"/>
          <w:szCs w:val="22"/>
        </w:rPr>
      </w:pPr>
      <w:permStart w:id="1383798076" w:edGrp="everyone"/>
      <w:permEnd w:id="302466756"/>
      <w:permEnd w:id="822172952"/>
      <w:permEnd w:id="2064525674"/>
      <w:r w:rsidRPr="00A43B39">
        <w:rPr>
          <w:color w:val="auto"/>
          <w:sz w:val="22"/>
          <w:szCs w:val="22"/>
        </w:rPr>
        <w:t>1.3.</w:t>
      </w:r>
      <w:permEnd w:id="1383798076"/>
      <w:r w:rsidRPr="00A43B39">
        <w:rPr>
          <w:color w:val="auto"/>
          <w:sz w:val="22"/>
          <w:szCs w:val="22"/>
        </w:rPr>
        <w:t xml:space="preserve"> Риски случайной гибели или случайного повреждения товара несет Поставщик до подписания Покупателем товарной накладной по форме ТОРГ-12. Со дня подписания Покупателем товарной накладной по форме ТОРГ-12 к Покупателю переходит право собственности на товар. </w:t>
      </w:r>
    </w:p>
    <w:p w:rsidR="00D9777A" w:rsidRPr="00A43B39" w:rsidRDefault="00D9777A" w:rsidP="00D9777A">
      <w:pPr>
        <w:ind w:firstLine="708"/>
        <w:jc w:val="both"/>
        <w:rPr>
          <w:color w:val="auto"/>
          <w:sz w:val="24"/>
        </w:rPr>
      </w:pPr>
    </w:p>
    <w:p w:rsidR="00D9777A" w:rsidRPr="00A43B39" w:rsidRDefault="00D9777A" w:rsidP="00D9777A">
      <w:pPr>
        <w:jc w:val="center"/>
        <w:rPr>
          <w:color w:val="auto"/>
          <w:kern w:val="28"/>
          <w:sz w:val="22"/>
          <w:szCs w:val="22"/>
        </w:rPr>
      </w:pPr>
      <w:permStart w:id="47711054" w:edGrp="everyone"/>
      <w:r w:rsidRPr="00A43B39">
        <w:rPr>
          <w:color w:val="auto"/>
          <w:kern w:val="28"/>
          <w:sz w:val="22"/>
          <w:szCs w:val="22"/>
        </w:rPr>
        <w:t>2.</w:t>
      </w:r>
      <w:permEnd w:id="47711054"/>
      <w:r w:rsidRPr="00A43B39">
        <w:rPr>
          <w:color w:val="auto"/>
          <w:kern w:val="28"/>
          <w:sz w:val="22"/>
          <w:szCs w:val="22"/>
        </w:rPr>
        <w:t xml:space="preserve"> Условия и порядок поставки.</w:t>
      </w:r>
    </w:p>
    <w:p w:rsidR="00D9777A" w:rsidRPr="00A43B39" w:rsidRDefault="00D9777A" w:rsidP="00D9777A">
      <w:pPr>
        <w:ind w:firstLine="708"/>
        <w:jc w:val="both"/>
        <w:rPr>
          <w:color w:val="auto"/>
          <w:sz w:val="22"/>
          <w:szCs w:val="22"/>
        </w:rPr>
      </w:pPr>
      <w:permStart w:id="91305883" w:edGrp="everyone"/>
      <w:r w:rsidRPr="00A43B39">
        <w:rPr>
          <w:color w:val="auto"/>
          <w:sz w:val="22"/>
          <w:szCs w:val="22"/>
        </w:rPr>
        <w:t>2.1.</w:t>
      </w:r>
      <w:permEnd w:id="91305883"/>
      <w:r w:rsidRPr="00A43B39">
        <w:rPr>
          <w:color w:val="auto"/>
          <w:sz w:val="22"/>
          <w:szCs w:val="22"/>
        </w:rPr>
        <w:t xml:space="preserve"> Поставка товара осуществляется автомобильным транспортом в пункт назначения, </w:t>
      </w:r>
      <w:r w:rsidRPr="00A43B39">
        <w:rPr>
          <w:color w:val="auto"/>
          <w:sz w:val="22"/>
          <w:szCs w:val="22"/>
        </w:rPr>
        <w:br/>
        <w:t>по отгрузочным реквизитам, указанным в пункте 2.5. договора.</w:t>
      </w:r>
    </w:p>
    <w:p w:rsidR="00D9777A" w:rsidRPr="00A43B39" w:rsidRDefault="00D9777A" w:rsidP="00D9777A">
      <w:pPr>
        <w:ind w:firstLine="708"/>
        <w:jc w:val="both"/>
        <w:rPr>
          <w:color w:val="auto"/>
          <w:sz w:val="22"/>
          <w:szCs w:val="22"/>
        </w:rPr>
      </w:pPr>
      <w:r w:rsidRPr="00A43B39">
        <w:rPr>
          <w:color w:val="auto"/>
          <w:sz w:val="22"/>
          <w:szCs w:val="22"/>
        </w:rPr>
        <w:t xml:space="preserve">Поставка может быть осуществлена путем перевозки товара в прямом смешанном сообщении посредством взаимодействия автомобильного транспорта с внутренним водным, </w:t>
      </w:r>
      <w:r w:rsidRPr="00A43B39">
        <w:rPr>
          <w:color w:val="auto"/>
          <w:sz w:val="22"/>
          <w:szCs w:val="22"/>
        </w:rPr>
        <w:br/>
        <w:t>железнодорожным транспортом.</w:t>
      </w:r>
    </w:p>
    <w:p w:rsidR="00D9777A" w:rsidRPr="00A43B39" w:rsidRDefault="00D9777A" w:rsidP="00D9777A">
      <w:pPr>
        <w:autoSpaceDE w:val="0"/>
        <w:autoSpaceDN w:val="0"/>
        <w:adjustRightInd w:val="0"/>
        <w:ind w:firstLine="708"/>
        <w:jc w:val="both"/>
        <w:outlineLvl w:val="1"/>
        <w:rPr>
          <w:color w:val="auto"/>
          <w:sz w:val="22"/>
          <w:szCs w:val="22"/>
        </w:rPr>
      </w:pPr>
      <w:r w:rsidRPr="00A43B39">
        <w:rPr>
          <w:color w:val="auto"/>
          <w:sz w:val="22"/>
          <w:szCs w:val="22"/>
        </w:rPr>
        <w:t>В пункт назначения товар должен прибыть только автомобильным транспортом.</w:t>
      </w:r>
    </w:p>
    <w:p w:rsidR="00D9777A" w:rsidRPr="00A43B39" w:rsidRDefault="00D9777A" w:rsidP="00D9777A">
      <w:pPr>
        <w:ind w:firstLine="708"/>
        <w:jc w:val="both"/>
        <w:rPr>
          <w:color w:val="auto"/>
          <w:sz w:val="22"/>
          <w:szCs w:val="22"/>
        </w:rPr>
      </w:pPr>
      <w:permStart w:id="1956280761" w:edGrp="everyone"/>
      <w:r w:rsidRPr="00A43B39">
        <w:rPr>
          <w:color w:val="auto"/>
          <w:sz w:val="22"/>
          <w:szCs w:val="22"/>
        </w:rPr>
        <w:t>2.2.</w:t>
      </w:r>
      <w:permEnd w:id="1956280761"/>
      <w:r w:rsidRPr="00A43B39">
        <w:rPr>
          <w:color w:val="auto"/>
          <w:sz w:val="22"/>
          <w:szCs w:val="22"/>
        </w:rPr>
        <w:t xml:space="preserve"> </w:t>
      </w:r>
      <w:permStart w:id="1986100385" w:edGrp="everyone"/>
      <w:r w:rsidRPr="00A43B39">
        <w:rPr>
          <w:color w:val="auto"/>
          <w:sz w:val="22"/>
          <w:szCs w:val="22"/>
        </w:rPr>
        <w:t>Поставщик обязан самостоятельно принять товар от перевозчика и передать его Покупателю (Грузополучателю).</w:t>
      </w:r>
    </w:p>
    <w:p w:rsidR="00D9777A" w:rsidRPr="00A43B39" w:rsidRDefault="00D9777A" w:rsidP="00D9777A">
      <w:pPr>
        <w:ind w:firstLine="708"/>
        <w:jc w:val="both"/>
        <w:rPr>
          <w:color w:val="auto"/>
          <w:sz w:val="22"/>
          <w:szCs w:val="22"/>
        </w:rPr>
      </w:pPr>
      <w:proofErr w:type="gramStart"/>
      <w:r w:rsidRPr="00A43B39">
        <w:rPr>
          <w:color w:val="auto"/>
          <w:sz w:val="22"/>
          <w:szCs w:val="22"/>
        </w:rPr>
        <w:t>В случае если приемкой товара от перевозчика (разгрузкой и доставкой на склад Покупателя) на основании гарантийного письма Поставщика будет заниматься Покупатель (Грузополучатель), то Поставщик обязан оплатить указанные расходы путем перечисления денежных средств на расчетный счет Покупателя в течение 5 (пяти) рабочих дней с момента получения от него счета с приложением первичных документов (счета-фактуры, акта).</w:t>
      </w:r>
      <w:proofErr w:type="gramEnd"/>
      <w:r w:rsidRPr="00A43B39">
        <w:rPr>
          <w:color w:val="auto"/>
          <w:sz w:val="22"/>
          <w:szCs w:val="22"/>
        </w:rPr>
        <w:t xml:space="preserve"> Покупатель может провести зачет встречных однородных требований при проведении окончательных расчетов за поставленный товар в соответствии с пунктом 3.2.1. договора.</w:t>
      </w:r>
    </w:p>
    <w:p w:rsidR="00D9777A" w:rsidRPr="00A43B39" w:rsidRDefault="00D9777A" w:rsidP="00D9777A">
      <w:pPr>
        <w:ind w:firstLine="709"/>
        <w:jc w:val="both"/>
        <w:rPr>
          <w:color w:val="auto"/>
          <w:sz w:val="22"/>
          <w:szCs w:val="22"/>
        </w:rPr>
      </w:pPr>
      <w:r w:rsidRPr="00A43B39">
        <w:rPr>
          <w:color w:val="auto"/>
          <w:sz w:val="22"/>
          <w:szCs w:val="22"/>
        </w:rPr>
        <w:t>2.3.</w:t>
      </w:r>
      <w:permEnd w:id="1986100385"/>
      <w:r w:rsidRPr="00A43B39">
        <w:rPr>
          <w:color w:val="auto"/>
          <w:sz w:val="22"/>
          <w:szCs w:val="22"/>
        </w:rPr>
        <w:t xml:space="preserve"> На каждую партию поставляемого товара должны оформляться следующие товаросопроводительные и иные документы в количестве экземпляров, требуемых законодательством Российской Федерации и условиями настоящего договора:</w:t>
      </w:r>
    </w:p>
    <w:p w:rsidR="00D9777A" w:rsidRPr="00A43B39" w:rsidRDefault="00D9777A" w:rsidP="00D9777A">
      <w:pPr>
        <w:ind w:firstLine="709"/>
        <w:jc w:val="both"/>
        <w:rPr>
          <w:color w:val="auto"/>
          <w:sz w:val="22"/>
          <w:szCs w:val="22"/>
        </w:rPr>
      </w:pPr>
      <w:r w:rsidRPr="00A43B39">
        <w:rPr>
          <w:color w:val="auto"/>
          <w:sz w:val="22"/>
          <w:szCs w:val="22"/>
        </w:rPr>
        <w:t>- счет;</w:t>
      </w:r>
    </w:p>
    <w:p w:rsidR="00D9777A" w:rsidRPr="00A43B39" w:rsidRDefault="00D9777A" w:rsidP="00D9777A">
      <w:pPr>
        <w:ind w:firstLine="709"/>
        <w:jc w:val="both"/>
        <w:rPr>
          <w:color w:val="auto"/>
          <w:sz w:val="22"/>
          <w:szCs w:val="22"/>
        </w:rPr>
      </w:pPr>
      <w:r w:rsidRPr="00A43B39">
        <w:rPr>
          <w:color w:val="auto"/>
          <w:sz w:val="22"/>
          <w:szCs w:val="22"/>
        </w:rPr>
        <w:lastRenderedPageBreak/>
        <w:t>- счет-фактура;</w:t>
      </w:r>
    </w:p>
    <w:p w:rsidR="00D9777A" w:rsidRPr="00A43B39" w:rsidRDefault="00D9777A" w:rsidP="00D9777A">
      <w:pPr>
        <w:ind w:firstLine="709"/>
        <w:jc w:val="both"/>
        <w:rPr>
          <w:color w:val="auto"/>
          <w:sz w:val="22"/>
          <w:szCs w:val="22"/>
        </w:rPr>
      </w:pPr>
      <w:r w:rsidRPr="00A43B39">
        <w:rPr>
          <w:color w:val="auto"/>
          <w:sz w:val="22"/>
          <w:szCs w:val="22"/>
        </w:rPr>
        <w:t>- товарная накладная (ТОРГ-12);</w:t>
      </w:r>
    </w:p>
    <w:p w:rsidR="00D9777A" w:rsidRPr="00A43B39" w:rsidRDefault="00D9777A" w:rsidP="00D9777A">
      <w:pPr>
        <w:ind w:firstLine="709"/>
        <w:jc w:val="both"/>
        <w:rPr>
          <w:color w:val="auto"/>
          <w:sz w:val="22"/>
          <w:szCs w:val="22"/>
        </w:rPr>
      </w:pPr>
      <w:r w:rsidRPr="00A43B39">
        <w:rPr>
          <w:color w:val="auto"/>
          <w:sz w:val="22"/>
          <w:szCs w:val="22"/>
        </w:rPr>
        <w:t>- техническая документация, в том числе документы, подтверждающие идентификацию товара (с указанием серийного заводского номера, марки, модели товара);</w:t>
      </w:r>
    </w:p>
    <w:p w:rsidR="00D9777A" w:rsidRPr="00A43B39" w:rsidRDefault="00D9777A" w:rsidP="00D9777A">
      <w:pPr>
        <w:ind w:firstLine="709"/>
        <w:jc w:val="both"/>
        <w:rPr>
          <w:color w:val="auto"/>
          <w:sz w:val="22"/>
          <w:szCs w:val="22"/>
        </w:rPr>
      </w:pPr>
      <w:r w:rsidRPr="00A43B39">
        <w:rPr>
          <w:color w:val="auto"/>
          <w:sz w:val="22"/>
          <w:szCs w:val="22"/>
        </w:rPr>
        <w:t>- документы о качестве (паспорт и/или сертификат и т.п.);</w:t>
      </w:r>
    </w:p>
    <w:p w:rsidR="00D9777A" w:rsidRPr="00A43B39" w:rsidRDefault="00D9777A" w:rsidP="00D9777A">
      <w:pPr>
        <w:ind w:firstLine="709"/>
        <w:jc w:val="both"/>
        <w:rPr>
          <w:color w:val="auto"/>
          <w:sz w:val="22"/>
          <w:szCs w:val="22"/>
        </w:rPr>
      </w:pPr>
      <w:r w:rsidRPr="00A43B39">
        <w:rPr>
          <w:color w:val="auto"/>
          <w:sz w:val="22"/>
          <w:szCs w:val="22"/>
        </w:rPr>
        <w:t>- первичные документы, содержащие информацию о цене товаров, а в случае поставки импортного оборудования, информация о происхождении товара, в том числе нотариально заверенная копия таможенной декларации.</w:t>
      </w:r>
    </w:p>
    <w:p w:rsidR="00D9777A" w:rsidRPr="00A43B39" w:rsidRDefault="00D9777A" w:rsidP="00D9777A">
      <w:pPr>
        <w:jc w:val="both"/>
        <w:rPr>
          <w:color w:val="auto"/>
          <w:sz w:val="22"/>
          <w:szCs w:val="22"/>
        </w:rPr>
      </w:pPr>
      <w:r w:rsidRPr="00A43B39">
        <w:rPr>
          <w:color w:val="auto"/>
          <w:sz w:val="22"/>
          <w:szCs w:val="22"/>
        </w:rPr>
        <w:tab/>
        <w:t>Реквизиты Грузополучателя для указания в счете-фактуре и товарной накладной: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1"/>
        <w:gridCol w:w="6538"/>
      </w:tblGrid>
      <w:tr w:rsidR="008B03E9" w:rsidRPr="008B03E9" w:rsidTr="0036254C">
        <w:tc>
          <w:tcPr>
            <w:tcW w:w="3101" w:type="dxa"/>
            <w:hideMark/>
          </w:tcPr>
          <w:p w:rsidR="008B03E9" w:rsidRPr="008B03E9" w:rsidRDefault="008B03E9" w:rsidP="008B03E9">
            <w:pPr>
              <w:jc w:val="both"/>
              <w:rPr>
                <w:sz w:val="22"/>
                <w:szCs w:val="22"/>
              </w:rPr>
            </w:pPr>
            <w:r w:rsidRPr="008B03E9">
              <w:rPr>
                <w:sz w:val="22"/>
                <w:szCs w:val="22"/>
              </w:rPr>
              <w:t>Наименование Покупателя</w:t>
            </w:r>
          </w:p>
        </w:tc>
        <w:tc>
          <w:tcPr>
            <w:tcW w:w="6538" w:type="dxa"/>
            <w:hideMark/>
          </w:tcPr>
          <w:p w:rsidR="008B03E9" w:rsidRPr="008B03E9" w:rsidRDefault="008B03E9" w:rsidP="008B03E9">
            <w:pPr>
              <w:jc w:val="both"/>
              <w:rPr>
                <w:sz w:val="22"/>
                <w:szCs w:val="22"/>
              </w:rPr>
            </w:pPr>
            <w:r w:rsidRPr="008B03E9">
              <w:rPr>
                <w:sz w:val="22"/>
                <w:szCs w:val="22"/>
              </w:rPr>
              <w:t>АО "</w:t>
            </w:r>
            <w:proofErr w:type="spellStart"/>
            <w:r w:rsidRPr="008B03E9">
              <w:rPr>
                <w:sz w:val="22"/>
                <w:szCs w:val="22"/>
              </w:rPr>
              <w:t>Электросетьсервис</w:t>
            </w:r>
            <w:proofErr w:type="spellEnd"/>
            <w:r w:rsidRPr="008B03E9">
              <w:rPr>
                <w:sz w:val="22"/>
                <w:szCs w:val="22"/>
              </w:rPr>
              <w:t xml:space="preserve"> ЕНЭС"</w:t>
            </w:r>
          </w:p>
        </w:tc>
      </w:tr>
      <w:tr w:rsidR="008B03E9" w:rsidRPr="008B03E9" w:rsidTr="0036254C">
        <w:tc>
          <w:tcPr>
            <w:tcW w:w="3101" w:type="dxa"/>
            <w:hideMark/>
          </w:tcPr>
          <w:p w:rsidR="008B03E9" w:rsidRPr="008B03E9" w:rsidRDefault="008B03E9" w:rsidP="008B03E9">
            <w:pPr>
              <w:jc w:val="both"/>
              <w:rPr>
                <w:sz w:val="22"/>
                <w:szCs w:val="22"/>
              </w:rPr>
            </w:pPr>
            <w:r w:rsidRPr="008B03E9">
              <w:rPr>
                <w:sz w:val="22"/>
                <w:szCs w:val="22"/>
              </w:rPr>
              <w:t>Адрес Покупателя:</w:t>
            </w:r>
          </w:p>
        </w:tc>
        <w:tc>
          <w:tcPr>
            <w:tcW w:w="6538" w:type="dxa"/>
            <w:hideMark/>
          </w:tcPr>
          <w:p w:rsidR="008B03E9" w:rsidRPr="008B03E9" w:rsidRDefault="008B03E9" w:rsidP="008B03E9">
            <w:pPr>
              <w:jc w:val="both"/>
              <w:rPr>
                <w:sz w:val="22"/>
                <w:szCs w:val="22"/>
              </w:rPr>
            </w:pPr>
            <w:r>
              <w:rPr>
                <w:sz w:val="22"/>
                <w:szCs w:val="22"/>
              </w:rPr>
              <w:t>142400</w:t>
            </w:r>
            <w:r w:rsidRPr="008B03E9">
              <w:rPr>
                <w:sz w:val="22"/>
                <w:szCs w:val="22"/>
              </w:rPr>
              <w:t xml:space="preserve">, Московская область, </w:t>
            </w:r>
            <w:r>
              <w:rPr>
                <w:sz w:val="22"/>
                <w:szCs w:val="22"/>
              </w:rPr>
              <w:t xml:space="preserve">Ногинский р-н, </w:t>
            </w:r>
            <w:proofErr w:type="spellStart"/>
            <w:r w:rsidRPr="008B03E9">
              <w:rPr>
                <w:sz w:val="22"/>
                <w:szCs w:val="22"/>
              </w:rPr>
              <w:t>г</w:t>
            </w:r>
            <w:proofErr w:type="gramStart"/>
            <w:r w:rsidRPr="008B03E9">
              <w:rPr>
                <w:sz w:val="22"/>
                <w:szCs w:val="22"/>
              </w:rPr>
              <w:t>.Н</w:t>
            </w:r>
            <w:proofErr w:type="gramEnd"/>
            <w:r w:rsidRPr="008B03E9">
              <w:rPr>
                <w:sz w:val="22"/>
                <w:szCs w:val="22"/>
              </w:rPr>
              <w:t>огинск</w:t>
            </w:r>
            <w:proofErr w:type="spellEnd"/>
            <w:r w:rsidRPr="008B03E9">
              <w:rPr>
                <w:sz w:val="22"/>
                <w:szCs w:val="22"/>
              </w:rPr>
              <w:t xml:space="preserve">, ул. Парковая, д. 1., </w:t>
            </w:r>
            <w:proofErr w:type="spellStart"/>
            <w:r w:rsidRPr="008B03E9">
              <w:rPr>
                <w:sz w:val="22"/>
                <w:szCs w:val="22"/>
              </w:rPr>
              <w:t>стр</w:t>
            </w:r>
            <w:proofErr w:type="spellEnd"/>
            <w:r w:rsidRPr="008B03E9">
              <w:rPr>
                <w:sz w:val="22"/>
                <w:szCs w:val="22"/>
              </w:rPr>
              <w:t xml:space="preserve"> 1</w:t>
            </w:r>
          </w:p>
        </w:tc>
      </w:tr>
      <w:tr w:rsidR="008B03E9" w:rsidRPr="008B03E9" w:rsidTr="0036254C">
        <w:tc>
          <w:tcPr>
            <w:tcW w:w="3101" w:type="dxa"/>
            <w:hideMark/>
          </w:tcPr>
          <w:p w:rsidR="008B03E9" w:rsidRPr="008B03E9" w:rsidRDefault="008B03E9" w:rsidP="008B03E9">
            <w:pPr>
              <w:jc w:val="both"/>
              <w:rPr>
                <w:sz w:val="22"/>
                <w:szCs w:val="22"/>
              </w:rPr>
            </w:pPr>
            <w:r w:rsidRPr="008B03E9">
              <w:rPr>
                <w:sz w:val="22"/>
                <w:szCs w:val="22"/>
              </w:rPr>
              <w:t>Наименование Грузополучателя:</w:t>
            </w:r>
          </w:p>
        </w:tc>
        <w:tc>
          <w:tcPr>
            <w:tcW w:w="6538" w:type="dxa"/>
            <w:hideMark/>
          </w:tcPr>
          <w:p w:rsidR="008B03E9" w:rsidRPr="008B03E9" w:rsidRDefault="008B03E9" w:rsidP="008B03E9">
            <w:pPr>
              <w:jc w:val="both"/>
              <w:rPr>
                <w:sz w:val="22"/>
                <w:szCs w:val="22"/>
              </w:rPr>
            </w:pPr>
            <w:r w:rsidRPr="008B03E9">
              <w:rPr>
                <w:sz w:val="22"/>
                <w:szCs w:val="22"/>
              </w:rPr>
              <w:t>Филиал АО "</w:t>
            </w:r>
            <w:proofErr w:type="spellStart"/>
            <w:r w:rsidRPr="008B03E9">
              <w:rPr>
                <w:sz w:val="22"/>
                <w:szCs w:val="22"/>
              </w:rPr>
              <w:t>Электросетьсервис</w:t>
            </w:r>
            <w:proofErr w:type="spellEnd"/>
            <w:r w:rsidRPr="008B03E9">
              <w:rPr>
                <w:sz w:val="22"/>
                <w:szCs w:val="22"/>
              </w:rPr>
              <w:t xml:space="preserve"> ЕНЭС" СПБ "Электросетьремонт"</w:t>
            </w:r>
          </w:p>
        </w:tc>
      </w:tr>
      <w:tr w:rsidR="008B03E9" w:rsidRPr="008B03E9" w:rsidTr="0036254C">
        <w:tc>
          <w:tcPr>
            <w:tcW w:w="3101" w:type="dxa"/>
            <w:hideMark/>
          </w:tcPr>
          <w:p w:rsidR="008B03E9" w:rsidRPr="008B03E9" w:rsidRDefault="008B03E9" w:rsidP="008B03E9">
            <w:pPr>
              <w:jc w:val="both"/>
              <w:rPr>
                <w:sz w:val="22"/>
                <w:szCs w:val="22"/>
              </w:rPr>
            </w:pPr>
            <w:r w:rsidRPr="008B03E9">
              <w:rPr>
                <w:sz w:val="22"/>
                <w:szCs w:val="22"/>
              </w:rPr>
              <w:t>Адрес Грузополучателя:</w:t>
            </w:r>
          </w:p>
        </w:tc>
        <w:tc>
          <w:tcPr>
            <w:tcW w:w="6538" w:type="dxa"/>
            <w:hideMark/>
          </w:tcPr>
          <w:p w:rsidR="008B03E9" w:rsidRPr="008B03E9" w:rsidRDefault="008B03E9" w:rsidP="008B03E9">
            <w:pPr>
              <w:jc w:val="both"/>
              <w:rPr>
                <w:sz w:val="22"/>
                <w:szCs w:val="22"/>
              </w:rPr>
            </w:pPr>
            <w:r>
              <w:rPr>
                <w:sz w:val="22"/>
                <w:szCs w:val="22"/>
              </w:rPr>
              <w:t>142400</w:t>
            </w:r>
            <w:r w:rsidRPr="008B03E9">
              <w:rPr>
                <w:sz w:val="22"/>
                <w:szCs w:val="22"/>
              </w:rPr>
              <w:t>, Московская область,</w:t>
            </w:r>
            <w:r>
              <w:rPr>
                <w:sz w:val="22"/>
                <w:szCs w:val="22"/>
              </w:rPr>
              <w:t xml:space="preserve"> Ногинский р-н,</w:t>
            </w:r>
            <w:r w:rsidRPr="008B03E9">
              <w:rPr>
                <w:sz w:val="22"/>
                <w:szCs w:val="22"/>
              </w:rPr>
              <w:t xml:space="preserve"> </w:t>
            </w:r>
            <w:proofErr w:type="spellStart"/>
            <w:r w:rsidRPr="008B03E9">
              <w:rPr>
                <w:sz w:val="22"/>
                <w:szCs w:val="22"/>
              </w:rPr>
              <w:t>г</w:t>
            </w:r>
            <w:proofErr w:type="gramStart"/>
            <w:r w:rsidRPr="008B03E9">
              <w:rPr>
                <w:sz w:val="22"/>
                <w:szCs w:val="22"/>
              </w:rPr>
              <w:t>.Н</w:t>
            </w:r>
            <w:proofErr w:type="gramEnd"/>
            <w:r w:rsidRPr="008B03E9">
              <w:rPr>
                <w:sz w:val="22"/>
                <w:szCs w:val="22"/>
              </w:rPr>
              <w:t>огинск</w:t>
            </w:r>
            <w:proofErr w:type="spellEnd"/>
            <w:r w:rsidRPr="008B03E9">
              <w:rPr>
                <w:sz w:val="22"/>
                <w:szCs w:val="22"/>
              </w:rPr>
              <w:t>, ул. Парковая, д. 1</w:t>
            </w:r>
          </w:p>
        </w:tc>
      </w:tr>
      <w:tr w:rsidR="008B03E9" w:rsidRPr="008B03E9" w:rsidTr="0036254C">
        <w:tc>
          <w:tcPr>
            <w:tcW w:w="3101" w:type="dxa"/>
            <w:hideMark/>
          </w:tcPr>
          <w:p w:rsidR="008B03E9" w:rsidRPr="008B03E9" w:rsidRDefault="008B03E9" w:rsidP="008B03E9">
            <w:pPr>
              <w:jc w:val="both"/>
              <w:rPr>
                <w:sz w:val="22"/>
                <w:szCs w:val="22"/>
              </w:rPr>
            </w:pPr>
            <w:r w:rsidRPr="008B03E9">
              <w:rPr>
                <w:sz w:val="22"/>
                <w:szCs w:val="22"/>
              </w:rPr>
              <w:t>ИНН/КПП</w:t>
            </w:r>
          </w:p>
        </w:tc>
        <w:tc>
          <w:tcPr>
            <w:tcW w:w="6538" w:type="dxa"/>
            <w:hideMark/>
          </w:tcPr>
          <w:p w:rsidR="008B03E9" w:rsidRPr="008B03E9" w:rsidRDefault="008B03E9" w:rsidP="008B03E9">
            <w:pPr>
              <w:jc w:val="both"/>
              <w:rPr>
                <w:sz w:val="22"/>
                <w:szCs w:val="22"/>
              </w:rPr>
            </w:pPr>
            <w:r w:rsidRPr="008B03E9">
              <w:rPr>
                <w:sz w:val="22"/>
                <w:szCs w:val="22"/>
              </w:rPr>
              <w:t>7705825187/ 503102001</w:t>
            </w:r>
          </w:p>
        </w:tc>
      </w:tr>
      <w:tr w:rsidR="008B03E9" w:rsidRPr="008B03E9" w:rsidTr="0036254C">
        <w:tc>
          <w:tcPr>
            <w:tcW w:w="3101" w:type="dxa"/>
            <w:hideMark/>
          </w:tcPr>
          <w:p w:rsidR="008B03E9" w:rsidRPr="008B03E9" w:rsidRDefault="008B03E9" w:rsidP="008B03E9">
            <w:pPr>
              <w:jc w:val="both"/>
              <w:rPr>
                <w:sz w:val="22"/>
                <w:szCs w:val="22"/>
              </w:rPr>
            </w:pPr>
            <w:r w:rsidRPr="008B03E9">
              <w:rPr>
                <w:sz w:val="22"/>
                <w:szCs w:val="22"/>
              </w:rPr>
              <w:t>Телефон/факс</w:t>
            </w:r>
          </w:p>
        </w:tc>
        <w:tc>
          <w:tcPr>
            <w:tcW w:w="6538" w:type="dxa"/>
            <w:hideMark/>
          </w:tcPr>
          <w:p w:rsidR="008B03E9" w:rsidRPr="008B03E9" w:rsidRDefault="008B03E9" w:rsidP="008B03E9">
            <w:pPr>
              <w:jc w:val="both"/>
              <w:rPr>
                <w:sz w:val="22"/>
                <w:szCs w:val="22"/>
              </w:rPr>
            </w:pPr>
            <w:r w:rsidRPr="008B03E9">
              <w:rPr>
                <w:sz w:val="22"/>
                <w:szCs w:val="22"/>
              </w:rPr>
              <w:t>8(495)827-19-70</w:t>
            </w:r>
          </w:p>
        </w:tc>
      </w:tr>
      <w:tr w:rsidR="008B03E9" w:rsidRPr="008B03E9" w:rsidTr="0036254C">
        <w:tc>
          <w:tcPr>
            <w:tcW w:w="3101" w:type="dxa"/>
            <w:hideMark/>
          </w:tcPr>
          <w:p w:rsidR="008B03E9" w:rsidRPr="008B03E9" w:rsidRDefault="008B03E9" w:rsidP="008B03E9">
            <w:pPr>
              <w:jc w:val="both"/>
              <w:rPr>
                <w:sz w:val="22"/>
                <w:szCs w:val="22"/>
              </w:rPr>
            </w:pPr>
            <w:r w:rsidRPr="008B03E9">
              <w:rPr>
                <w:sz w:val="22"/>
                <w:szCs w:val="22"/>
              </w:rPr>
              <w:t>Банковские реквизиты</w:t>
            </w:r>
          </w:p>
        </w:tc>
        <w:tc>
          <w:tcPr>
            <w:tcW w:w="6538" w:type="dxa"/>
            <w:hideMark/>
          </w:tcPr>
          <w:p w:rsidR="008B03E9" w:rsidRPr="008B03E9" w:rsidRDefault="008B03E9" w:rsidP="008B03E9">
            <w:pPr>
              <w:jc w:val="both"/>
              <w:rPr>
                <w:sz w:val="22"/>
                <w:szCs w:val="22"/>
              </w:rPr>
            </w:pPr>
            <w:r w:rsidRPr="008B03E9">
              <w:rPr>
                <w:sz w:val="22"/>
                <w:szCs w:val="22"/>
              </w:rPr>
              <w:t>р/</w:t>
            </w:r>
            <w:proofErr w:type="spellStart"/>
            <w:r w:rsidRPr="008B03E9">
              <w:rPr>
                <w:sz w:val="22"/>
                <w:szCs w:val="22"/>
              </w:rPr>
              <w:t>сч</w:t>
            </w:r>
            <w:proofErr w:type="spellEnd"/>
            <w:r w:rsidRPr="008B03E9">
              <w:rPr>
                <w:sz w:val="22"/>
                <w:szCs w:val="22"/>
              </w:rPr>
              <w:t>.</w:t>
            </w:r>
            <w:r w:rsidRPr="008B03E9">
              <w:t xml:space="preserve"> </w:t>
            </w:r>
            <w:r w:rsidRPr="008B03E9">
              <w:rPr>
                <w:sz w:val="22"/>
                <w:szCs w:val="22"/>
              </w:rPr>
              <w:t xml:space="preserve">40702810640280001930 ПАО «СБЕРБАНК РОССИИ» </w:t>
            </w:r>
            <w:proofErr w:type="spellStart"/>
            <w:r w:rsidRPr="008B03E9">
              <w:rPr>
                <w:sz w:val="22"/>
                <w:szCs w:val="22"/>
              </w:rPr>
              <w:t>г</w:t>
            </w:r>
            <w:proofErr w:type="gramStart"/>
            <w:r w:rsidRPr="008B03E9">
              <w:rPr>
                <w:sz w:val="22"/>
                <w:szCs w:val="22"/>
              </w:rPr>
              <w:t>.М</w:t>
            </w:r>
            <w:proofErr w:type="gramEnd"/>
            <w:r w:rsidRPr="008B03E9">
              <w:rPr>
                <w:sz w:val="22"/>
                <w:szCs w:val="22"/>
              </w:rPr>
              <w:t>ОСКВА</w:t>
            </w:r>
            <w:proofErr w:type="spellEnd"/>
            <w:r w:rsidRPr="008B03E9">
              <w:rPr>
                <w:sz w:val="22"/>
                <w:szCs w:val="22"/>
              </w:rPr>
              <w:t xml:space="preserve"> к/</w:t>
            </w:r>
            <w:proofErr w:type="spellStart"/>
            <w:r w:rsidRPr="008B03E9">
              <w:rPr>
                <w:sz w:val="22"/>
                <w:szCs w:val="22"/>
              </w:rPr>
              <w:t>сч</w:t>
            </w:r>
            <w:proofErr w:type="spellEnd"/>
            <w:r w:rsidRPr="008B03E9">
              <w:rPr>
                <w:sz w:val="22"/>
                <w:szCs w:val="22"/>
              </w:rPr>
              <w:t>. 30101810400000000225, БИК 044525225</w:t>
            </w:r>
          </w:p>
        </w:tc>
      </w:tr>
    </w:tbl>
    <w:p w:rsidR="00D9777A" w:rsidRPr="00A43B39" w:rsidRDefault="00D9777A" w:rsidP="00D9777A">
      <w:pPr>
        <w:ind w:firstLine="708"/>
        <w:jc w:val="both"/>
        <w:rPr>
          <w:color w:val="auto"/>
          <w:sz w:val="22"/>
          <w:szCs w:val="22"/>
        </w:rPr>
      </w:pPr>
      <w:r w:rsidRPr="00A43B39">
        <w:rPr>
          <w:color w:val="auto"/>
          <w:sz w:val="22"/>
          <w:szCs w:val="22"/>
        </w:rPr>
        <w:t>Указанные в настоящем пункте документы должны быть переданы (нарочно или заказным письмом) Покупателю (Грузополучателю) не позже даты поступления товара в пункт назначения, если договором прямо не предусмотрено иное. В случае не предоставления данных документов (предоставления не полного комплекта документов) в указанный срок Покупатель вправе задержать приемку и/или оплату товара на количество дней равное продолжительности просрочки предоставления полного комплекта документов Поставщиком.</w:t>
      </w:r>
    </w:p>
    <w:p w:rsidR="00D9777A" w:rsidRPr="00A43B39" w:rsidRDefault="00D9777A" w:rsidP="00D9777A">
      <w:pPr>
        <w:ind w:firstLine="708"/>
        <w:jc w:val="both"/>
        <w:rPr>
          <w:color w:val="auto"/>
          <w:sz w:val="22"/>
          <w:szCs w:val="22"/>
        </w:rPr>
      </w:pPr>
      <w:r w:rsidRPr="00A43B39">
        <w:rPr>
          <w:color w:val="auto"/>
          <w:sz w:val="22"/>
          <w:szCs w:val="22"/>
        </w:rPr>
        <w:t xml:space="preserve">При подписании первичных документов по исполнению настоящего договора уполномоченный представитель Поставщика обязан прилагать документ, подтверждающий его полномочия на подписание первичных документов. К первичным документам при их подписании Поставщиком документ о полномочиях представителя Поставщика может не прилагаться в случае, если Поставщик ранее представил Покупателю в установленном порядке (согласно положениям раздела </w:t>
      </w:r>
      <w:permStart w:id="753605928" w:edGrp="everyone"/>
      <w:r w:rsidRPr="00A43B39">
        <w:rPr>
          <w:color w:val="auto"/>
          <w:sz w:val="22"/>
          <w:szCs w:val="22"/>
        </w:rPr>
        <w:t xml:space="preserve">14 </w:t>
      </w:r>
      <w:permEnd w:id="753605928"/>
      <w:r w:rsidRPr="00A43B39">
        <w:rPr>
          <w:color w:val="auto"/>
          <w:sz w:val="22"/>
          <w:szCs w:val="22"/>
        </w:rPr>
        <w:t>настоящего Договора) заверенную копию документа, подтверждающего полномочия представителя Поставщика на подписание первичных документов. При этом Поставщик обязан своевременно информировать Покупателя в случае изменения лица, уполномоченного подписывать первичные документы, до завершения исполнения договора и представить Покупателю копию документа о наделении представителя Поставщика полномочиями.</w:t>
      </w:r>
    </w:p>
    <w:p w:rsidR="00D9777A" w:rsidRPr="00A43B39" w:rsidRDefault="00D9777A" w:rsidP="00D9777A">
      <w:pPr>
        <w:widowControl w:val="0"/>
        <w:autoSpaceDE w:val="0"/>
        <w:autoSpaceDN w:val="0"/>
        <w:adjustRightInd w:val="0"/>
        <w:ind w:left="283" w:firstLine="708"/>
        <w:jc w:val="both"/>
        <w:rPr>
          <w:color w:val="auto"/>
          <w:sz w:val="22"/>
          <w:szCs w:val="22"/>
        </w:rPr>
      </w:pPr>
      <w:permStart w:id="1470157" w:edGrp="everyone"/>
      <w:r w:rsidRPr="00A43B39">
        <w:rPr>
          <w:color w:val="auto"/>
          <w:sz w:val="22"/>
          <w:szCs w:val="22"/>
        </w:rPr>
        <w:t xml:space="preserve">2.4. </w:t>
      </w:r>
      <w:permEnd w:id="1470157"/>
      <w:r w:rsidRPr="00A43B39">
        <w:rPr>
          <w:color w:val="auto"/>
          <w:sz w:val="22"/>
          <w:szCs w:val="22"/>
        </w:rPr>
        <w:t>Срок поставки товара (прибытия товара в пункт назначения)</w:t>
      </w:r>
      <w:r w:rsidR="00E316E9">
        <w:rPr>
          <w:color w:val="auto"/>
          <w:sz w:val="22"/>
          <w:szCs w:val="22"/>
        </w:rPr>
        <w:t>:</w:t>
      </w:r>
      <w:r w:rsidRPr="00A43B39">
        <w:rPr>
          <w:color w:val="auto"/>
          <w:sz w:val="22"/>
          <w:szCs w:val="22"/>
        </w:rPr>
        <w:t xml:space="preserve"> </w:t>
      </w:r>
      <w:r w:rsidR="00E316E9" w:rsidRPr="00E316E9">
        <w:rPr>
          <w:color w:val="auto"/>
          <w:sz w:val="22"/>
          <w:szCs w:val="22"/>
        </w:rPr>
        <w:t xml:space="preserve">в течение 15 рабочих дней </w:t>
      </w:r>
      <w:proofErr w:type="gramStart"/>
      <w:r w:rsidR="00E316E9" w:rsidRPr="00E316E9">
        <w:rPr>
          <w:color w:val="auto"/>
          <w:sz w:val="22"/>
          <w:szCs w:val="22"/>
        </w:rPr>
        <w:t>с даты заключения</w:t>
      </w:r>
      <w:proofErr w:type="gramEnd"/>
      <w:r w:rsidR="00E316E9" w:rsidRPr="00E316E9">
        <w:rPr>
          <w:color w:val="auto"/>
          <w:sz w:val="22"/>
          <w:szCs w:val="22"/>
        </w:rPr>
        <w:t xml:space="preserve"> договора</w:t>
      </w:r>
      <w:r w:rsidRPr="00A43B39">
        <w:rPr>
          <w:color w:val="auto"/>
          <w:sz w:val="22"/>
          <w:szCs w:val="22"/>
        </w:rPr>
        <w:t>.</w:t>
      </w:r>
    </w:p>
    <w:p w:rsidR="00D9777A" w:rsidRPr="00A43B39" w:rsidRDefault="00D9777A" w:rsidP="00D9777A">
      <w:pPr>
        <w:widowControl w:val="0"/>
        <w:autoSpaceDE w:val="0"/>
        <w:autoSpaceDN w:val="0"/>
        <w:adjustRightInd w:val="0"/>
        <w:ind w:firstLine="708"/>
        <w:jc w:val="both"/>
        <w:rPr>
          <w:color w:val="auto"/>
          <w:sz w:val="22"/>
          <w:szCs w:val="22"/>
        </w:rPr>
      </w:pPr>
      <w:r w:rsidRPr="00A43B39">
        <w:rPr>
          <w:color w:val="auto"/>
          <w:sz w:val="22"/>
          <w:szCs w:val="22"/>
        </w:rPr>
        <w:t>Поставщик в течение 24 часов после отгрузки товара письменно извещает Покупателя о дате отправки товара, типе перевозки, государственных номерах транспортных средств (номерах вагонов), количестве товарных мест (весе товара) путем направления письма на факс или электронный адрес (</w:t>
      </w:r>
      <w:r w:rsidRPr="00A43B39">
        <w:rPr>
          <w:color w:val="auto"/>
          <w:sz w:val="22"/>
          <w:szCs w:val="22"/>
          <w:lang w:val="en-US"/>
        </w:rPr>
        <w:t>e</w:t>
      </w:r>
      <w:r w:rsidRPr="00A43B39">
        <w:rPr>
          <w:color w:val="auto"/>
          <w:sz w:val="22"/>
          <w:szCs w:val="22"/>
        </w:rPr>
        <w:t>-</w:t>
      </w:r>
      <w:r w:rsidRPr="00A43B39">
        <w:rPr>
          <w:color w:val="auto"/>
          <w:sz w:val="22"/>
          <w:szCs w:val="22"/>
          <w:lang w:val="en-US"/>
        </w:rPr>
        <w:t>mail</w:t>
      </w:r>
      <w:r w:rsidRPr="00A43B39">
        <w:rPr>
          <w:color w:val="auto"/>
          <w:sz w:val="22"/>
          <w:szCs w:val="22"/>
        </w:rPr>
        <w:t>) Покупателя, указанный в разделе</w:t>
      </w:r>
      <w:permStart w:id="767258862" w:edGrp="everyone"/>
      <w:r w:rsidRPr="00A43B39">
        <w:rPr>
          <w:color w:val="auto"/>
          <w:sz w:val="22"/>
          <w:szCs w:val="22"/>
        </w:rPr>
        <w:t xml:space="preserve"> 1</w:t>
      </w:r>
      <w:r w:rsidR="00227B8A">
        <w:rPr>
          <w:color w:val="auto"/>
          <w:sz w:val="22"/>
          <w:szCs w:val="22"/>
        </w:rPr>
        <w:t>4</w:t>
      </w:r>
      <w:permEnd w:id="767258862"/>
      <w:r w:rsidRPr="00A43B39">
        <w:rPr>
          <w:color w:val="auto"/>
          <w:sz w:val="22"/>
          <w:szCs w:val="22"/>
        </w:rPr>
        <w:t xml:space="preserve"> договора.</w:t>
      </w:r>
    </w:p>
    <w:p w:rsidR="00D9777A" w:rsidRPr="00A43B39" w:rsidRDefault="00D9777A" w:rsidP="00D9777A">
      <w:pPr>
        <w:ind w:firstLine="708"/>
        <w:jc w:val="both"/>
        <w:rPr>
          <w:color w:val="auto"/>
          <w:sz w:val="22"/>
          <w:szCs w:val="22"/>
        </w:rPr>
      </w:pPr>
      <w:permStart w:id="1719083973" w:edGrp="everyone"/>
      <w:r w:rsidRPr="00A43B39">
        <w:rPr>
          <w:color w:val="auto"/>
          <w:sz w:val="22"/>
          <w:szCs w:val="22"/>
        </w:rPr>
        <w:t xml:space="preserve">2.5. </w:t>
      </w:r>
      <w:permEnd w:id="1719083973"/>
      <w:r w:rsidRPr="00A43B39">
        <w:rPr>
          <w:color w:val="auto"/>
          <w:sz w:val="22"/>
          <w:szCs w:val="22"/>
        </w:rPr>
        <w:t>Реквизиты пункта разгрузки товара:</w:t>
      </w:r>
    </w:p>
    <w:tbl>
      <w:tblPr>
        <w:tblW w:w="864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6095"/>
      </w:tblGrid>
      <w:tr w:rsidR="00D9777A" w:rsidRPr="00A43B39" w:rsidTr="000F1444">
        <w:tc>
          <w:tcPr>
            <w:tcW w:w="2552" w:type="dxa"/>
          </w:tcPr>
          <w:p w:rsidR="00D9777A" w:rsidRPr="00A43B39" w:rsidRDefault="00D9777A" w:rsidP="000F1444">
            <w:pPr>
              <w:rPr>
                <w:color w:val="auto"/>
                <w:sz w:val="22"/>
                <w:szCs w:val="22"/>
              </w:rPr>
            </w:pPr>
            <w:permStart w:id="1188310320" w:edGrp="everyone" w:colFirst="1" w:colLast="1"/>
            <w:r w:rsidRPr="00A43B39">
              <w:rPr>
                <w:color w:val="auto"/>
                <w:sz w:val="22"/>
                <w:szCs w:val="22"/>
              </w:rPr>
              <w:t>Полное наименование:</w:t>
            </w:r>
          </w:p>
        </w:tc>
        <w:tc>
          <w:tcPr>
            <w:tcW w:w="6095" w:type="dxa"/>
          </w:tcPr>
          <w:p w:rsidR="00D9777A" w:rsidRPr="00A43B39" w:rsidRDefault="00D9777A" w:rsidP="000F1444">
            <w:pPr>
              <w:rPr>
                <w:color w:val="auto"/>
                <w:sz w:val="22"/>
                <w:szCs w:val="22"/>
              </w:rPr>
            </w:pPr>
          </w:p>
        </w:tc>
      </w:tr>
      <w:tr w:rsidR="00D9777A" w:rsidRPr="00A43B39" w:rsidTr="000F1444">
        <w:tc>
          <w:tcPr>
            <w:tcW w:w="2552" w:type="dxa"/>
          </w:tcPr>
          <w:p w:rsidR="00D9777A" w:rsidRPr="00A43B39" w:rsidRDefault="00D9777A" w:rsidP="000F1444">
            <w:pPr>
              <w:rPr>
                <w:color w:val="auto"/>
                <w:sz w:val="22"/>
                <w:szCs w:val="22"/>
              </w:rPr>
            </w:pPr>
            <w:permStart w:id="1717699142" w:edGrp="everyone" w:colFirst="1" w:colLast="1"/>
            <w:permEnd w:id="1188310320"/>
            <w:r w:rsidRPr="00A43B39">
              <w:rPr>
                <w:color w:val="auto"/>
                <w:sz w:val="22"/>
                <w:szCs w:val="22"/>
              </w:rPr>
              <w:t>Адрес:</w:t>
            </w:r>
          </w:p>
        </w:tc>
        <w:tc>
          <w:tcPr>
            <w:tcW w:w="6095" w:type="dxa"/>
          </w:tcPr>
          <w:p w:rsidR="00D9777A" w:rsidRPr="00A43B39" w:rsidRDefault="00D9777A" w:rsidP="000F1444">
            <w:pPr>
              <w:rPr>
                <w:color w:val="auto"/>
                <w:sz w:val="22"/>
                <w:szCs w:val="22"/>
              </w:rPr>
            </w:pPr>
          </w:p>
        </w:tc>
      </w:tr>
      <w:tr w:rsidR="00D9777A" w:rsidRPr="00A43B39" w:rsidTr="000F1444">
        <w:tc>
          <w:tcPr>
            <w:tcW w:w="2552" w:type="dxa"/>
          </w:tcPr>
          <w:p w:rsidR="00D9777A" w:rsidRPr="00A43B39" w:rsidRDefault="00D9777A" w:rsidP="000F1444">
            <w:pPr>
              <w:rPr>
                <w:color w:val="auto"/>
                <w:sz w:val="22"/>
                <w:szCs w:val="22"/>
              </w:rPr>
            </w:pPr>
            <w:permStart w:id="1241322425" w:edGrp="everyone" w:colFirst="1" w:colLast="1"/>
            <w:permEnd w:id="1717699142"/>
            <w:r w:rsidRPr="00A43B39">
              <w:rPr>
                <w:color w:val="auto"/>
                <w:sz w:val="22"/>
                <w:szCs w:val="22"/>
              </w:rPr>
              <w:t xml:space="preserve">Номер телефона, </w:t>
            </w:r>
          </w:p>
          <w:p w:rsidR="00D9777A" w:rsidRPr="00A43B39" w:rsidRDefault="00D9777A" w:rsidP="000F1444">
            <w:pPr>
              <w:rPr>
                <w:color w:val="auto"/>
                <w:sz w:val="22"/>
                <w:szCs w:val="22"/>
              </w:rPr>
            </w:pPr>
            <w:r w:rsidRPr="00A43B39">
              <w:rPr>
                <w:color w:val="auto"/>
                <w:sz w:val="22"/>
                <w:szCs w:val="22"/>
              </w:rPr>
              <w:t>ФИО контактного лица:</w:t>
            </w:r>
          </w:p>
        </w:tc>
        <w:tc>
          <w:tcPr>
            <w:tcW w:w="6095" w:type="dxa"/>
          </w:tcPr>
          <w:p w:rsidR="00D9777A" w:rsidRPr="00A43B39" w:rsidRDefault="00D9777A" w:rsidP="000F1444">
            <w:pPr>
              <w:rPr>
                <w:color w:val="auto"/>
                <w:sz w:val="22"/>
                <w:szCs w:val="22"/>
              </w:rPr>
            </w:pPr>
          </w:p>
        </w:tc>
      </w:tr>
      <w:tr w:rsidR="00D9777A" w:rsidRPr="00A43B39" w:rsidTr="000F1444">
        <w:tc>
          <w:tcPr>
            <w:tcW w:w="2552" w:type="dxa"/>
          </w:tcPr>
          <w:p w:rsidR="00D9777A" w:rsidRPr="00A43B39" w:rsidRDefault="00D9777A" w:rsidP="000F1444">
            <w:pPr>
              <w:rPr>
                <w:color w:val="auto"/>
                <w:sz w:val="22"/>
                <w:szCs w:val="22"/>
              </w:rPr>
            </w:pPr>
            <w:permStart w:id="1731015118" w:edGrp="everyone" w:colFirst="1" w:colLast="1"/>
            <w:permEnd w:id="1241322425"/>
            <w:r w:rsidRPr="00A43B39">
              <w:rPr>
                <w:color w:val="auto"/>
                <w:sz w:val="22"/>
                <w:szCs w:val="22"/>
              </w:rPr>
              <w:t>Код ОКПО</w:t>
            </w:r>
          </w:p>
        </w:tc>
        <w:tc>
          <w:tcPr>
            <w:tcW w:w="6095" w:type="dxa"/>
          </w:tcPr>
          <w:p w:rsidR="00D9777A" w:rsidRPr="00A43B39" w:rsidRDefault="00D9777A" w:rsidP="000F1444">
            <w:pPr>
              <w:rPr>
                <w:color w:val="auto"/>
                <w:sz w:val="22"/>
                <w:szCs w:val="22"/>
              </w:rPr>
            </w:pPr>
          </w:p>
        </w:tc>
      </w:tr>
      <w:tr w:rsidR="00D9777A" w:rsidRPr="00A43B39" w:rsidTr="000F1444">
        <w:tc>
          <w:tcPr>
            <w:tcW w:w="2552" w:type="dxa"/>
          </w:tcPr>
          <w:p w:rsidR="00D9777A" w:rsidRPr="00A43B39" w:rsidRDefault="00D9777A" w:rsidP="000F1444">
            <w:pPr>
              <w:rPr>
                <w:color w:val="auto"/>
                <w:sz w:val="22"/>
                <w:szCs w:val="22"/>
              </w:rPr>
            </w:pPr>
            <w:permStart w:id="402684272" w:edGrp="everyone" w:colFirst="1" w:colLast="1"/>
            <w:permEnd w:id="1731015118"/>
            <w:r w:rsidRPr="00A43B39">
              <w:rPr>
                <w:color w:val="auto"/>
                <w:sz w:val="22"/>
                <w:szCs w:val="22"/>
              </w:rPr>
              <w:t>Пункт назначения:</w:t>
            </w:r>
          </w:p>
        </w:tc>
        <w:tc>
          <w:tcPr>
            <w:tcW w:w="6095" w:type="dxa"/>
          </w:tcPr>
          <w:p w:rsidR="00D9777A" w:rsidRPr="00A43B39" w:rsidRDefault="00D9777A" w:rsidP="000F1444">
            <w:pPr>
              <w:rPr>
                <w:color w:val="auto"/>
                <w:sz w:val="22"/>
                <w:szCs w:val="22"/>
              </w:rPr>
            </w:pPr>
          </w:p>
        </w:tc>
      </w:tr>
    </w:tbl>
    <w:p w:rsidR="00D9777A" w:rsidRPr="00A43B39" w:rsidRDefault="00D9777A" w:rsidP="00D9777A">
      <w:pPr>
        <w:ind w:firstLine="720"/>
        <w:jc w:val="both"/>
        <w:rPr>
          <w:color w:val="auto"/>
          <w:sz w:val="22"/>
          <w:szCs w:val="22"/>
        </w:rPr>
      </w:pPr>
      <w:permStart w:id="1356357530" w:edGrp="everyone"/>
      <w:permEnd w:id="402684272"/>
      <w:r w:rsidRPr="00A43B39">
        <w:rPr>
          <w:color w:val="auto"/>
          <w:sz w:val="22"/>
          <w:szCs w:val="22"/>
        </w:rPr>
        <w:t xml:space="preserve">2.6. </w:t>
      </w:r>
      <w:permEnd w:id="1356357530"/>
      <w:r w:rsidRPr="00A43B39">
        <w:rPr>
          <w:color w:val="auto"/>
          <w:sz w:val="22"/>
          <w:szCs w:val="22"/>
        </w:rPr>
        <w:t>Датой (днем) поставки товара считается дата подписания Покупателем товарной накладной по форме ТОРГ-12.</w:t>
      </w:r>
    </w:p>
    <w:p w:rsidR="00D9777A" w:rsidRPr="00A43B39" w:rsidRDefault="00D9777A" w:rsidP="00D9777A">
      <w:pPr>
        <w:widowControl w:val="0"/>
        <w:autoSpaceDE w:val="0"/>
        <w:autoSpaceDN w:val="0"/>
        <w:adjustRightInd w:val="0"/>
        <w:ind w:firstLine="708"/>
        <w:jc w:val="both"/>
        <w:rPr>
          <w:color w:val="auto"/>
          <w:sz w:val="24"/>
          <w:szCs w:val="20"/>
        </w:rPr>
      </w:pPr>
      <w:permStart w:id="1598897504" w:edGrp="everyone"/>
      <w:r w:rsidRPr="00A43B39">
        <w:rPr>
          <w:color w:val="auto"/>
          <w:sz w:val="22"/>
          <w:szCs w:val="20"/>
        </w:rPr>
        <w:t xml:space="preserve">2.7. </w:t>
      </w:r>
      <w:permEnd w:id="1598897504"/>
      <w:r w:rsidRPr="00A43B39">
        <w:rPr>
          <w:color w:val="auto"/>
          <w:sz w:val="22"/>
          <w:szCs w:val="20"/>
        </w:rPr>
        <w:t xml:space="preserve">Транспорт Поставщика (Перевозчика) должен прибыть под разгрузку в пункт назначения в период времени, указанный в пункте </w:t>
      </w:r>
      <w:permStart w:id="1776504305" w:edGrp="everyone"/>
      <w:r w:rsidRPr="00A43B39">
        <w:rPr>
          <w:color w:val="auto"/>
          <w:sz w:val="22"/>
          <w:szCs w:val="20"/>
        </w:rPr>
        <w:t xml:space="preserve">2.4. </w:t>
      </w:r>
      <w:permEnd w:id="1776504305"/>
      <w:r w:rsidRPr="00A43B39">
        <w:rPr>
          <w:color w:val="auto"/>
          <w:sz w:val="22"/>
          <w:szCs w:val="20"/>
        </w:rPr>
        <w:t>договора, с 10 час. 00 мин. до 15 час.</w:t>
      </w:r>
      <w:r w:rsidRPr="00A43B39">
        <w:rPr>
          <w:color w:val="auto"/>
          <w:sz w:val="22"/>
          <w:szCs w:val="20"/>
        </w:rPr>
        <w:br/>
        <w:t xml:space="preserve">00 мин. (время местное) в рабочие дни, в противном случае транспорт к разгрузке не допускается и </w:t>
      </w:r>
      <w:r w:rsidRPr="00A43B39">
        <w:rPr>
          <w:color w:val="auto"/>
          <w:sz w:val="22"/>
          <w:szCs w:val="20"/>
        </w:rPr>
        <w:lastRenderedPageBreak/>
        <w:t>расходы за его простой Покупателем не возмещаются.</w:t>
      </w:r>
    </w:p>
    <w:p w:rsidR="00D9777A" w:rsidRPr="00A43B39" w:rsidRDefault="00D9777A" w:rsidP="00D9777A">
      <w:pPr>
        <w:widowControl w:val="0"/>
        <w:autoSpaceDE w:val="0"/>
        <w:autoSpaceDN w:val="0"/>
        <w:adjustRightInd w:val="0"/>
        <w:ind w:firstLine="708"/>
        <w:rPr>
          <w:color w:val="auto"/>
          <w:sz w:val="24"/>
          <w:szCs w:val="20"/>
        </w:rPr>
      </w:pPr>
    </w:p>
    <w:p w:rsidR="00D9777A" w:rsidRPr="00A43B39" w:rsidRDefault="00D9777A" w:rsidP="00D9777A">
      <w:pPr>
        <w:jc w:val="center"/>
        <w:rPr>
          <w:color w:val="auto"/>
          <w:kern w:val="28"/>
          <w:sz w:val="22"/>
          <w:szCs w:val="22"/>
        </w:rPr>
      </w:pPr>
      <w:permStart w:id="1971351161" w:edGrp="everyone"/>
      <w:r w:rsidRPr="00A43B39">
        <w:rPr>
          <w:color w:val="auto"/>
          <w:kern w:val="28"/>
          <w:sz w:val="22"/>
          <w:szCs w:val="22"/>
        </w:rPr>
        <w:t xml:space="preserve">3. </w:t>
      </w:r>
      <w:permEnd w:id="1971351161"/>
      <w:r w:rsidRPr="00A43B39">
        <w:rPr>
          <w:color w:val="auto"/>
          <w:kern w:val="28"/>
          <w:sz w:val="22"/>
          <w:szCs w:val="22"/>
        </w:rPr>
        <w:t>Цена поставки и порядок расчетов.</w:t>
      </w:r>
    </w:p>
    <w:p w:rsidR="00D9777A" w:rsidRPr="00A43B39" w:rsidRDefault="00D9777A" w:rsidP="00D9777A">
      <w:pPr>
        <w:ind w:right="-11" w:firstLine="708"/>
        <w:jc w:val="both"/>
        <w:rPr>
          <w:color w:val="auto"/>
          <w:sz w:val="22"/>
          <w:szCs w:val="22"/>
        </w:rPr>
      </w:pPr>
      <w:permStart w:id="2046036985" w:edGrp="everyone"/>
      <w:r w:rsidRPr="00A43B39">
        <w:rPr>
          <w:color w:val="auto"/>
          <w:sz w:val="22"/>
          <w:szCs w:val="22"/>
        </w:rPr>
        <w:t xml:space="preserve">3.1. </w:t>
      </w:r>
      <w:permEnd w:id="2046036985"/>
      <w:r w:rsidRPr="00A43B39">
        <w:rPr>
          <w:color w:val="auto"/>
          <w:sz w:val="22"/>
          <w:szCs w:val="22"/>
        </w:rPr>
        <w:t xml:space="preserve">Общая цена поставки (сумма договора) (пункт 1.1. договора) составляет </w:t>
      </w:r>
      <w:permStart w:id="188831809" w:edGrp="everyone"/>
      <w:r w:rsidRPr="00A43B39">
        <w:rPr>
          <w:color w:val="auto"/>
          <w:sz w:val="22"/>
          <w:szCs w:val="22"/>
        </w:rPr>
        <w:t>_________, __ (___________)</w:t>
      </w:r>
      <w:permEnd w:id="188831809"/>
      <w:r w:rsidRPr="00A43B39">
        <w:rPr>
          <w:color w:val="auto"/>
          <w:sz w:val="22"/>
          <w:szCs w:val="22"/>
        </w:rPr>
        <w:t xml:space="preserve"> рублей</w:t>
      </w:r>
      <w:permStart w:id="131760063" w:edGrp="everyone"/>
      <w:r w:rsidRPr="00A43B39">
        <w:rPr>
          <w:color w:val="auto"/>
          <w:sz w:val="22"/>
          <w:szCs w:val="22"/>
        </w:rPr>
        <w:t xml:space="preserve"> __ </w:t>
      </w:r>
      <w:permEnd w:id="131760063"/>
      <w:r w:rsidRPr="00A43B39">
        <w:rPr>
          <w:color w:val="auto"/>
          <w:sz w:val="22"/>
          <w:szCs w:val="22"/>
        </w:rPr>
        <w:t xml:space="preserve">копеек, в том числе НДС 18% </w:t>
      </w:r>
      <w:permStart w:id="1590059076" w:edGrp="everyone"/>
      <w:r w:rsidRPr="00A43B39">
        <w:rPr>
          <w:color w:val="auto"/>
          <w:sz w:val="22"/>
          <w:szCs w:val="22"/>
        </w:rPr>
        <w:t>- ______, __ (__________) рубля __ копеек</w:t>
      </w:r>
      <w:permEnd w:id="1590059076"/>
      <w:r w:rsidRPr="00A43B39">
        <w:rPr>
          <w:color w:val="auto"/>
          <w:sz w:val="22"/>
          <w:szCs w:val="22"/>
        </w:rPr>
        <w:t>.</w:t>
      </w:r>
    </w:p>
    <w:p w:rsidR="00D9777A" w:rsidRPr="00A43B39" w:rsidRDefault="00D9777A" w:rsidP="00D9777A">
      <w:pPr>
        <w:ind w:firstLine="709"/>
        <w:jc w:val="both"/>
        <w:rPr>
          <w:color w:val="auto"/>
          <w:sz w:val="22"/>
          <w:szCs w:val="22"/>
        </w:rPr>
      </w:pPr>
      <w:permStart w:id="537078513" w:edGrp="everyone"/>
      <w:r w:rsidRPr="00A43B39">
        <w:rPr>
          <w:color w:val="auto"/>
          <w:sz w:val="22"/>
          <w:szCs w:val="22"/>
        </w:rPr>
        <w:t>3.1.1.</w:t>
      </w:r>
      <w:permEnd w:id="537078513"/>
      <w:r w:rsidRPr="00A43B39">
        <w:rPr>
          <w:color w:val="auto"/>
          <w:sz w:val="22"/>
          <w:szCs w:val="22"/>
        </w:rPr>
        <w:tab/>
        <w:t>Цена товара включает в себя:</w:t>
      </w:r>
    </w:p>
    <w:p w:rsidR="00D9777A" w:rsidRPr="00A43B39" w:rsidRDefault="00D9777A" w:rsidP="00D9777A">
      <w:pPr>
        <w:ind w:firstLine="709"/>
        <w:jc w:val="both"/>
        <w:rPr>
          <w:color w:val="auto"/>
          <w:sz w:val="22"/>
          <w:szCs w:val="22"/>
        </w:rPr>
      </w:pPr>
      <w:r w:rsidRPr="00A43B39">
        <w:rPr>
          <w:color w:val="auto"/>
          <w:sz w:val="22"/>
          <w:szCs w:val="22"/>
        </w:rPr>
        <w:t>- стоимость невозвратных средств тары, упаковки товара и маркировки груза, стоимость  доставки товара, таможенное оформление, стоимость разгрузки груза с транспорта Перевозчика;</w:t>
      </w:r>
    </w:p>
    <w:p w:rsidR="00D9777A" w:rsidRPr="00A43B39" w:rsidRDefault="00D9777A" w:rsidP="00D9777A">
      <w:pPr>
        <w:ind w:firstLine="709"/>
        <w:jc w:val="both"/>
        <w:rPr>
          <w:color w:val="auto"/>
          <w:sz w:val="22"/>
          <w:szCs w:val="22"/>
        </w:rPr>
      </w:pPr>
      <w:r w:rsidRPr="00A43B39">
        <w:rPr>
          <w:color w:val="auto"/>
          <w:sz w:val="22"/>
          <w:szCs w:val="22"/>
        </w:rPr>
        <w:t>- расходы Поставщика, связанные с исполнением им иных обязанностей, обозначенных в договоре (предоставление банковской гарантии, программного обеспечения, документов и пр.), если в тексте договора прямо не обозначено, что соответствующие расходы несет Покупатель.</w:t>
      </w:r>
    </w:p>
    <w:p w:rsidR="00D9777A" w:rsidRPr="00A43B39" w:rsidRDefault="00D9777A" w:rsidP="00D9777A">
      <w:pPr>
        <w:ind w:right="-11" w:firstLine="708"/>
        <w:jc w:val="both"/>
        <w:rPr>
          <w:color w:val="auto"/>
          <w:sz w:val="22"/>
          <w:szCs w:val="22"/>
        </w:rPr>
      </w:pPr>
      <w:permStart w:id="385173679" w:edGrp="everyone"/>
      <w:r w:rsidRPr="00A43B39">
        <w:rPr>
          <w:color w:val="auto"/>
          <w:sz w:val="22"/>
          <w:szCs w:val="22"/>
        </w:rPr>
        <w:t xml:space="preserve">3.1.2. </w:t>
      </w:r>
      <w:permEnd w:id="385173679"/>
      <w:r w:rsidRPr="00A43B39">
        <w:rPr>
          <w:color w:val="auto"/>
          <w:sz w:val="22"/>
          <w:szCs w:val="22"/>
        </w:rPr>
        <w:t>Цена товара является твердой и не подлежит изменению в течение срока действия настоящего договора.</w:t>
      </w:r>
    </w:p>
    <w:p w:rsidR="00D9777A" w:rsidRPr="00A43B39" w:rsidRDefault="00D9777A" w:rsidP="00D9777A">
      <w:pPr>
        <w:ind w:firstLine="708"/>
        <w:jc w:val="both"/>
        <w:rPr>
          <w:noProof/>
          <w:color w:val="auto"/>
          <w:sz w:val="22"/>
          <w:szCs w:val="22"/>
        </w:rPr>
      </w:pPr>
      <w:permStart w:id="1712874691" w:edGrp="everyone"/>
      <w:r w:rsidRPr="00A43B39">
        <w:rPr>
          <w:noProof/>
          <w:color w:val="auto"/>
          <w:sz w:val="22"/>
          <w:szCs w:val="22"/>
        </w:rPr>
        <w:t xml:space="preserve">3.2. </w:t>
      </w:r>
      <w:permEnd w:id="1712874691"/>
      <w:r w:rsidRPr="00A43B39">
        <w:rPr>
          <w:color w:val="auto"/>
          <w:sz w:val="22"/>
          <w:szCs w:val="22"/>
        </w:rPr>
        <w:t xml:space="preserve">Оплата товара осуществляется в рублях Российской Федерации путем перечисления денежных средств на расчетный счет </w:t>
      </w:r>
      <w:r w:rsidRPr="00A43B39">
        <w:rPr>
          <w:noProof/>
          <w:color w:val="auto"/>
          <w:sz w:val="22"/>
          <w:szCs w:val="22"/>
        </w:rPr>
        <w:t xml:space="preserve">Поставщика. </w:t>
      </w:r>
    </w:p>
    <w:p w:rsidR="00D9777A" w:rsidRPr="00A43B39" w:rsidRDefault="00D9777A" w:rsidP="00D9777A">
      <w:pPr>
        <w:ind w:firstLine="708"/>
        <w:jc w:val="both"/>
        <w:rPr>
          <w:noProof/>
          <w:color w:val="auto"/>
          <w:sz w:val="22"/>
          <w:szCs w:val="22"/>
        </w:rPr>
      </w:pPr>
      <w:permStart w:id="105608226" w:edGrp="everyone"/>
      <w:r w:rsidRPr="00A43B39">
        <w:rPr>
          <w:noProof/>
          <w:color w:val="auto"/>
          <w:sz w:val="22"/>
          <w:szCs w:val="22"/>
        </w:rPr>
        <w:t xml:space="preserve">3.2.1. </w:t>
      </w:r>
      <w:permEnd w:id="105608226"/>
      <w:r w:rsidRPr="00A43B39">
        <w:rPr>
          <w:noProof/>
          <w:color w:val="auto"/>
          <w:sz w:val="22"/>
          <w:szCs w:val="22"/>
        </w:rPr>
        <w:t xml:space="preserve">Стороны могут провести зачет </w:t>
      </w:r>
      <w:r w:rsidRPr="00A43B39">
        <w:rPr>
          <w:color w:val="auto"/>
          <w:sz w:val="22"/>
          <w:szCs w:val="22"/>
        </w:rPr>
        <w:t>встречных однородных требований</w:t>
      </w:r>
      <w:r w:rsidRPr="00A43B39">
        <w:rPr>
          <w:noProof/>
          <w:color w:val="auto"/>
          <w:sz w:val="22"/>
          <w:szCs w:val="22"/>
        </w:rPr>
        <w:t xml:space="preserve"> путем подписания двустороннего акта при условии проведения предварительной сверки расчетов и подписания соответствующего акта сверки.</w:t>
      </w:r>
    </w:p>
    <w:p w:rsidR="00D9777A" w:rsidRPr="00A43B39" w:rsidRDefault="00D9777A" w:rsidP="00D9777A">
      <w:pPr>
        <w:ind w:firstLine="709"/>
        <w:jc w:val="both"/>
        <w:rPr>
          <w:color w:val="auto"/>
          <w:sz w:val="22"/>
          <w:szCs w:val="22"/>
        </w:rPr>
      </w:pPr>
      <w:permStart w:id="1011362940" w:edGrp="everyone"/>
      <w:r w:rsidRPr="00A43B39">
        <w:rPr>
          <w:color w:val="auto"/>
          <w:sz w:val="22"/>
          <w:szCs w:val="22"/>
        </w:rPr>
        <w:t>3.3.</w:t>
      </w:r>
      <w:r w:rsidRPr="00A43B39">
        <w:rPr>
          <w:b/>
          <w:color w:val="auto"/>
          <w:sz w:val="22"/>
          <w:szCs w:val="22"/>
        </w:rPr>
        <w:t xml:space="preserve"> </w:t>
      </w:r>
      <w:permEnd w:id="1011362940"/>
      <w:r w:rsidRPr="00A43B39">
        <w:rPr>
          <w:color w:val="auto"/>
          <w:sz w:val="22"/>
          <w:szCs w:val="22"/>
        </w:rPr>
        <w:t>Расчеты по настоящему договору осуществляются на основании выставленного Поставщиком счета в следующем порядке:</w:t>
      </w:r>
      <w:permStart w:id="564746663" w:edGrp="everyone"/>
    </w:p>
    <w:p w:rsidR="00E316E9" w:rsidRDefault="00D9777A" w:rsidP="00E316E9">
      <w:pPr>
        <w:ind w:firstLine="709"/>
        <w:jc w:val="both"/>
        <w:rPr>
          <w:color w:val="auto"/>
          <w:sz w:val="22"/>
          <w:szCs w:val="22"/>
        </w:rPr>
      </w:pPr>
      <w:r w:rsidRPr="00A43B39">
        <w:rPr>
          <w:color w:val="auto"/>
          <w:sz w:val="22"/>
          <w:szCs w:val="22"/>
        </w:rPr>
        <w:t>3.3.1.</w:t>
      </w:r>
      <w:r w:rsidRPr="00A43B39">
        <w:rPr>
          <w:color w:val="auto"/>
          <w:sz w:val="22"/>
          <w:szCs w:val="22"/>
        </w:rPr>
        <w:tab/>
      </w:r>
      <w:proofErr w:type="gramStart"/>
      <w:r w:rsidR="00E316E9" w:rsidRPr="00D12DDF">
        <w:rPr>
          <w:color w:val="auto"/>
          <w:sz w:val="22"/>
          <w:szCs w:val="22"/>
        </w:rPr>
        <w:t xml:space="preserve">Оплата по договору в размере 100 (ста) процентов от суммы договора (пункт 3.1. договора), что составляет </w:t>
      </w:r>
      <w:r w:rsidR="00E316E9">
        <w:rPr>
          <w:color w:val="auto"/>
          <w:sz w:val="22"/>
          <w:szCs w:val="22"/>
        </w:rPr>
        <w:t>___________</w:t>
      </w:r>
      <w:r w:rsidR="00E316E9" w:rsidRPr="00D12DDF">
        <w:rPr>
          <w:color w:val="auto"/>
          <w:sz w:val="22"/>
          <w:szCs w:val="22"/>
        </w:rPr>
        <w:t xml:space="preserve"> (</w:t>
      </w:r>
      <w:r w:rsidR="00E316E9">
        <w:rPr>
          <w:color w:val="auto"/>
          <w:sz w:val="22"/>
          <w:szCs w:val="22"/>
        </w:rPr>
        <w:t>________________</w:t>
      </w:r>
      <w:r w:rsidR="00E316E9" w:rsidRPr="00D12DDF">
        <w:rPr>
          <w:color w:val="auto"/>
          <w:sz w:val="22"/>
          <w:szCs w:val="22"/>
        </w:rPr>
        <w:t xml:space="preserve">) рублей 00 копеек, в том числе НДС 18% - </w:t>
      </w:r>
      <w:r w:rsidR="00E316E9">
        <w:rPr>
          <w:color w:val="auto"/>
          <w:sz w:val="22"/>
          <w:szCs w:val="22"/>
        </w:rPr>
        <w:t>_________</w:t>
      </w:r>
      <w:r w:rsidR="00E316E9" w:rsidRPr="00D12DDF">
        <w:rPr>
          <w:color w:val="auto"/>
          <w:sz w:val="22"/>
          <w:szCs w:val="22"/>
        </w:rPr>
        <w:t xml:space="preserve"> (</w:t>
      </w:r>
      <w:r w:rsidR="00E316E9">
        <w:rPr>
          <w:color w:val="auto"/>
          <w:sz w:val="22"/>
          <w:szCs w:val="22"/>
        </w:rPr>
        <w:t>_______________</w:t>
      </w:r>
      <w:r w:rsidR="00E316E9" w:rsidRPr="00D12DDF">
        <w:rPr>
          <w:color w:val="auto"/>
          <w:sz w:val="22"/>
          <w:szCs w:val="22"/>
        </w:rPr>
        <w:t xml:space="preserve">) рублей </w:t>
      </w:r>
      <w:r w:rsidR="00E316E9">
        <w:rPr>
          <w:color w:val="auto"/>
          <w:sz w:val="22"/>
          <w:szCs w:val="22"/>
        </w:rPr>
        <w:t>__ копеек осуществляется Покупателем 3</w:t>
      </w:r>
      <w:r w:rsidR="00E316E9" w:rsidRPr="009344ED">
        <w:rPr>
          <w:color w:val="auto"/>
          <w:sz w:val="22"/>
          <w:szCs w:val="22"/>
        </w:rPr>
        <w:t>0 (</w:t>
      </w:r>
      <w:r w:rsidR="00E316E9">
        <w:rPr>
          <w:color w:val="auto"/>
          <w:sz w:val="22"/>
          <w:szCs w:val="22"/>
        </w:rPr>
        <w:t>тридцати</w:t>
      </w:r>
      <w:r w:rsidR="00E316E9" w:rsidRPr="009344ED">
        <w:rPr>
          <w:color w:val="auto"/>
          <w:sz w:val="22"/>
          <w:szCs w:val="22"/>
        </w:rPr>
        <w:t xml:space="preserve">) </w:t>
      </w:r>
      <w:r w:rsidR="00E316E9">
        <w:rPr>
          <w:color w:val="auto"/>
          <w:sz w:val="22"/>
          <w:szCs w:val="22"/>
        </w:rPr>
        <w:t>календарных</w:t>
      </w:r>
      <w:r w:rsidR="00E316E9" w:rsidRPr="009344ED">
        <w:rPr>
          <w:color w:val="auto"/>
          <w:sz w:val="22"/>
          <w:szCs w:val="22"/>
        </w:rPr>
        <w:t xml:space="preserve"> дней</w:t>
      </w:r>
      <w:r w:rsidR="00E316E9">
        <w:rPr>
          <w:color w:val="auto"/>
          <w:sz w:val="22"/>
          <w:szCs w:val="22"/>
        </w:rPr>
        <w:t xml:space="preserve"> со дня поставки партии товара при условии надлежащего выполнения Поставщиком условия пункта 3.7. и предоставления последнего из следующих документов: оригинала и/ или  копии счета.</w:t>
      </w:r>
      <w:proofErr w:type="gramEnd"/>
    </w:p>
    <w:p w:rsidR="00D9777A" w:rsidRPr="00A43B39" w:rsidRDefault="00D9777A" w:rsidP="00E316E9">
      <w:pPr>
        <w:tabs>
          <w:tab w:val="left" w:pos="709"/>
        </w:tabs>
        <w:ind w:firstLine="709"/>
        <w:jc w:val="both"/>
        <w:rPr>
          <w:color w:val="auto"/>
          <w:sz w:val="22"/>
          <w:szCs w:val="22"/>
        </w:rPr>
      </w:pPr>
      <w:permStart w:id="1620578523" w:edGrp="everyone"/>
      <w:permEnd w:id="564746663"/>
      <w:r w:rsidRPr="00A43B39">
        <w:rPr>
          <w:color w:val="auto"/>
          <w:sz w:val="22"/>
          <w:szCs w:val="22"/>
        </w:rPr>
        <w:t xml:space="preserve">3.4. </w:t>
      </w:r>
      <w:permEnd w:id="1620578523"/>
      <w:r w:rsidRPr="00A43B39">
        <w:rPr>
          <w:color w:val="auto"/>
          <w:sz w:val="22"/>
          <w:szCs w:val="22"/>
        </w:rPr>
        <w:t>Датой исполнения денежных обязательств по настоящему договору считается дата списания денежных сре</w:t>
      </w:r>
      <w:proofErr w:type="gramStart"/>
      <w:r w:rsidRPr="00A43B39">
        <w:rPr>
          <w:color w:val="auto"/>
          <w:sz w:val="22"/>
          <w:szCs w:val="22"/>
        </w:rPr>
        <w:t>дств с р</w:t>
      </w:r>
      <w:proofErr w:type="gramEnd"/>
      <w:r w:rsidRPr="00A43B39">
        <w:rPr>
          <w:color w:val="auto"/>
          <w:sz w:val="22"/>
          <w:szCs w:val="22"/>
        </w:rPr>
        <w:t>асчетного счета Покупателя (третьего лица) или дата подписания сторонами акта о</w:t>
      </w:r>
      <w:r w:rsidRPr="00A43B39">
        <w:rPr>
          <w:noProof/>
          <w:color w:val="auto"/>
          <w:sz w:val="22"/>
          <w:szCs w:val="22"/>
        </w:rPr>
        <w:t xml:space="preserve"> </w:t>
      </w:r>
      <w:r w:rsidRPr="00A43B39">
        <w:rPr>
          <w:color w:val="auto"/>
          <w:sz w:val="22"/>
          <w:szCs w:val="22"/>
        </w:rPr>
        <w:t xml:space="preserve">зачете встречных однородных требований (пункт </w:t>
      </w:r>
      <w:permStart w:id="783248862" w:edGrp="everyone"/>
      <w:r w:rsidRPr="00A43B39">
        <w:rPr>
          <w:color w:val="auto"/>
          <w:sz w:val="22"/>
          <w:szCs w:val="22"/>
        </w:rPr>
        <w:t xml:space="preserve">3.2.1. </w:t>
      </w:r>
      <w:permEnd w:id="783248862"/>
      <w:r w:rsidRPr="00A43B39">
        <w:rPr>
          <w:color w:val="auto"/>
          <w:sz w:val="22"/>
          <w:szCs w:val="22"/>
        </w:rPr>
        <w:t>договора).</w:t>
      </w:r>
    </w:p>
    <w:p w:rsidR="00D9777A" w:rsidRPr="00A43B39" w:rsidRDefault="00D9777A" w:rsidP="00D9777A">
      <w:pPr>
        <w:jc w:val="both"/>
        <w:rPr>
          <w:color w:val="auto"/>
          <w:sz w:val="22"/>
          <w:szCs w:val="22"/>
        </w:rPr>
      </w:pPr>
      <w:r w:rsidRPr="00A43B39">
        <w:rPr>
          <w:color w:val="auto"/>
          <w:sz w:val="22"/>
          <w:szCs w:val="22"/>
        </w:rPr>
        <w:tab/>
      </w:r>
      <w:permStart w:id="1678521556" w:edGrp="everyone"/>
      <w:r w:rsidRPr="00A43B39">
        <w:rPr>
          <w:color w:val="auto"/>
          <w:sz w:val="22"/>
          <w:szCs w:val="22"/>
        </w:rPr>
        <w:t>3.5.</w:t>
      </w:r>
      <w:permEnd w:id="1678521556"/>
      <w:r w:rsidRPr="00A43B39">
        <w:rPr>
          <w:color w:val="auto"/>
          <w:sz w:val="22"/>
          <w:szCs w:val="22"/>
        </w:rPr>
        <w:t xml:space="preserve"> Покупатель может поручить оплату по данному договору третьему лицу.</w:t>
      </w:r>
    </w:p>
    <w:p w:rsidR="00D9777A" w:rsidRPr="00A43B39" w:rsidRDefault="00D9777A" w:rsidP="00D9777A">
      <w:pPr>
        <w:jc w:val="both"/>
        <w:rPr>
          <w:color w:val="auto"/>
          <w:sz w:val="22"/>
          <w:szCs w:val="22"/>
        </w:rPr>
      </w:pPr>
      <w:r w:rsidRPr="00A43B39">
        <w:rPr>
          <w:color w:val="auto"/>
          <w:sz w:val="22"/>
          <w:szCs w:val="22"/>
        </w:rPr>
        <w:tab/>
      </w:r>
      <w:permStart w:id="749953678" w:edGrp="everyone"/>
      <w:r w:rsidRPr="00A43B39">
        <w:rPr>
          <w:color w:val="auto"/>
          <w:sz w:val="22"/>
          <w:szCs w:val="22"/>
        </w:rPr>
        <w:t>3.6.</w:t>
      </w:r>
      <w:permEnd w:id="749953678"/>
      <w:r w:rsidRPr="00A43B39">
        <w:rPr>
          <w:color w:val="auto"/>
          <w:sz w:val="22"/>
          <w:szCs w:val="22"/>
        </w:rPr>
        <w:t xml:space="preserve"> После проведения оплаты Покупатель при наличии письменного требования Поставщика предоставляет копии банковских документов, свидетельствующие о переводе средств на расчетный счет Поставщика, путем направления сканированной копии документа на электронный адрес (</w:t>
      </w:r>
      <w:r w:rsidRPr="00A43B39">
        <w:rPr>
          <w:color w:val="auto"/>
          <w:sz w:val="22"/>
          <w:szCs w:val="22"/>
          <w:lang w:val="en-US"/>
        </w:rPr>
        <w:t>e</w:t>
      </w:r>
      <w:r w:rsidRPr="00A43B39">
        <w:rPr>
          <w:color w:val="auto"/>
          <w:sz w:val="22"/>
          <w:szCs w:val="22"/>
        </w:rPr>
        <w:t>-</w:t>
      </w:r>
      <w:r w:rsidRPr="00A43B39">
        <w:rPr>
          <w:color w:val="auto"/>
          <w:sz w:val="22"/>
          <w:szCs w:val="22"/>
          <w:lang w:val="en-US"/>
        </w:rPr>
        <w:t>mail</w:t>
      </w:r>
      <w:r w:rsidRPr="00A43B39">
        <w:rPr>
          <w:color w:val="auto"/>
          <w:sz w:val="22"/>
          <w:szCs w:val="22"/>
        </w:rPr>
        <w:t>) По</w:t>
      </w:r>
      <w:r w:rsidR="00C43E35">
        <w:rPr>
          <w:color w:val="auto"/>
          <w:sz w:val="22"/>
          <w:szCs w:val="22"/>
        </w:rPr>
        <w:t>ставщика, указанный в разделе 14</w:t>
      </w:r>
      <w:bookmarkStart w:id="0" w:name="_GoBack"/>
      <w:bookmarkEnd w:id="0"/>
      <w:r w:rsidRPr="00A43B39">
        <w:rPr>
          <w:color w:val="auto"/>
          <w:sz w:val="22"/>
          <w:szCs w:val="22"/>
        </w:rPr>
        <w:t xml:space="preserve"> договора.       </w:t>
      </w:r>
    </w:p>
    <w:p w:rsidR="00D9777A" w:rsidRPr="00A43B39" w:rsidRDefault="00D9777A" w:rsidP="00D9777A">
      <w:pPr>
        <w:widowControl w:val="0"/>
        <w:autoSpaceDE w:val="0"/>
        <w:autoSpaceDN w:val="0"/>
        <w:adjustRightInd w:val="0"/>
        <w:ind w:firstLine="709"/>
        <w:jc w:val="both"/>
        <w:rPr>
          <w:color w:val="auto"/>
          <w:sz w:val="22"/>
          <w:szCs w:val="22"/>
        </w:rPr>
      </w:pPr>
      <w:permStart w:id="3308878" w:edGrp="everyone"/>
      <w:r w:rsidRPr="00A43B39">
        <w:rPr>
          <w:color w:val="auto"/>
          <w:sz w:val="22"/>
          <w:szCs w:val="22"/>
        </w:rPr>
        <w:t xml:space="preserve">3.7. </w:t>
      </w:r>
      <w:permEnd w:id="3308878"/>
      <w:r w:rsidRPr="00A43B39">
        <w:rPr>
          <w:color w:val="auto"/>
          <w:sz w:val="22"/>
          <w:szCs w:val="22"/>
        </w:rPr>
        <w:t xml:space="preserve">Окончательный расчет за поставленный товар осуществляется Покупателем только при условии предоставления Поставщиком оригиналов надлежащим образом оформленных документов, указанных в пункте </w:t>
      </w:r>
      <w:permStart w:id="2080061936" w:edGrp="everyone"/>
      <w:r w:rsidRPr="00A43B39">
        <w:rPr>
          <w:color w:val="auto"/>
          <w:sz w:val="22"/>
          <w:szCs w:val="22"/>
        </w:rPr>
        <w:t xml:space="preserve">2.3. </w:t>
      </w:r>
      <w:permEnd w:id="2080061936"/>
      <w:r w:rsidRPr="00A43B39">
        <w:rPr>
          <w:color w:val="auto"/>
          <w:sz w:val="22"/>
          <w:szCs w:val="22"/>
        </w:rPr>
        <w:t xml:space="preserve">договора. </w:t>
      </w:r>
    </w:p>
    <w:p w:rsidR="00D9777A" w:rsidRPr="00A43B39" w:rsidRDefault="00D9777A" w:rsidP="00D9777A">
      <w:pPr>
        <w:widowControl w:val="0"/>
        <w:autoSpaceDE w:val="0"/>
        <w:autoSpaceDN w:val="0"/>
        <w:adjustRightInd w:val="0"/>
        <w:ind w:firstLine="709"/>
        <w:jc w:val="both"/>
        <w:rPr>
          <w:color w:val="auto"/>
          <w:sz w:val="22"/>
          <w:szCs w:val="22"/>
        </w:rPr>
      </w:pPr>
      <w:r w:rsidRPr="00A43B39">
        <w:rPr>
          <w:color w:val="auto"/>
          <w:sz w:val="22"/>
          <w:szCs w:val="22"/>
        </w:rPr>
        <w:t>Допускается предоставление копии счета (посредством факсимильной связи/электронной почты или иным способом) без предоставления оригинала в последующем.</w:t>
      </w:r>
    </w:p>
    <w:p w:rsidR="00D9777A" w:rsidRPr="00A43B39" w:rsidRDefault="00E316E9" w:rsidP="00D9777A">
      <w:pPr>
        <w:ind w:firstLine="708"/>
        <w:jc w:val="both"/>
        <w:rPr>
          <w:color w:val="auto"/>
          <w:sz w:val="22"/>
          <w:szCs w:val="22"/>
        </w:rPr>
      </w:pPr>
      <w:permStart w:id="557518989" w:edGrp="everyone"/>
      <w:r>
        <w:rPr>
          <w:color w:val="auto"/>
          <w:sz w:val="22"/>
          <w:szCs w:val="22"/>
        </w:rPr>
        <w:t>3.8</w:t>
      </w:r>
      <w:r w:rsidR="00D9777A" w:rsidRPr="00A43B39">
        <w:rPr>
          <w:color w:val="auto"/>
          <w:sz w:val="22"/>
          <w:szCs w:val="22"/>
        </w:rPr>
        <w:t xml:space="preserve">. </w:t>
      </w:r>
      <w:permEnd w:id="557518989"/>
      <w:r w:rsidR="00D9777A" w:rsidRPr="00A43B39">
        <w:rPr>
          <w:color w:val="auto"/>
          <w:sz w:val="22"/>
          <w:szCs w:val="22"/>
        </w:rPr>
        <w:t xml:space="preserve">При нарушении Покупателем срока платежа за поставленный товар в связи с неисполнением Поставщиком условий, предусмотренных пунктом 3.7. договора, расчет неустойки, предусмотренной пунктом </w:t>
      </w:r>
      <w:permStart w:id="1466308721" w:edGrp="everyone"/>
      <w:r w:rsidR="00D9777A" w:rsidRPr="00A43B39">
        <w:rPr>
          <w:color w:val="auto"/>
          <w:sz w:val="22"/>
          <w:szCs w:val="22"/>
        </w:rPr>
        <w:t xml:space="preserve">7.3. </w:t>
      </w:r>
      <w:permEnd w:id="1466308721"/>
      <w:r w:rsidR="00D9777A" w:rsidRPr="00A43B39">
        <w:rPr>
          <w:color w:val="auto"/>
          <w:sz w:val="22"/>
          <w:szCs w:val="22"/>
        </w:rPr>
        <w:t>договора, не производится.</w:t>
      </w:r>
    </w:p>
    <w:p w:rsidR="00D9777A" w:rsidRPr="00A43B39" w:rsidRDefault="00D9777A" w:rsidP="00D9777A">
      <w:pPr>
        <w:jc w:val="both"/>
        <w:rPr>
          <w:color w:val="auto"/>
          <w:sz w:val="22"/>
          <w:szCs w:val="22"/>
        </w:rPr>
      </w:pPr>
      <w:r w:rsidRPr="00A43B39">
        <w:rPr>
          <w:color w:val="auto"/>
          <w:sz w:val="22"/>
          <w:szCs w:val="22"/>
        </w:rPr>
        <w:tab/>
      </w:r>
      <w:permStart w:id="1808802884" w:edGrp="everyone"/>
      <w:r w:rsidR="00E316E9">
        <w:rPr>
          <w:color w:val="auto"/>
          <w:sz w:val="22"/>
          <w:szCs w:val="22"/>
        </w:rPr>
        <w:t>3.9</w:t>
      </w:r>
      <w:r w:rsidRPr="00A43B39">
        <w:rPr>
          <w:color w:val="auto"/>
          <w:sz w:val="22"/>
          <w:szCs w:val="22"/>
        </w:rPr>
        <w:t xml:space="preserve">. </w:t>
      </w:r>
      <w:permEnd w:id="1808802884"/>
      <w:r w:rsidRPr="00A43B39">
        <w:rPr>
          <w:color w:val="auto"/>
          <w:sz w:val="22"/>
          <w:szCs w:val="22"/>
        </w:rPr>
        <w:t xml:space="preserve">Ежеквартально до 15 (пятнадцатого) числа месяца, следующего за кварталом, Поставщик обязан направить в адрес Покупателя 2 (два) экземпляра акта сверки расчетов на последнее число месяца квартала. Покупатель в течение 10 (десяти) дней при отсутствии возражений обязан подписать акт сверки расчетов и возвратить 1 (один) экземпляр Поставщику. </w:t>
      </w:r>
      <w:r w:rsidRPr="00A43B39">
        <w:rPr>
          <w:color w:val="auto"/>
          <w:sz w:val="22"/>
          <w:szCs w:val="22"/>
        </w:rPr>
        <w:br/>
        <w:t>В случае возражений по акту сверки расчетов, Покупатель свои разногласия отражает в указанном акте.</w:t>
      </w:r>
    </w:p>
    <w:p w:rsidR="00D9777A" w:rsidRPr="00A43B39" w:rsidRDefault="00D9777A" w:rsidP="00D9777A">
      <w:pPr>
        <w:jc w:val="center"/>
        <w:rPr>
          <w:color w:val="auto"/>
          <w:kern w:val="28"/>
          <w:sz w:val="22"/>
          <w:szCs w:val="22"/>
        </w:rPr>
      </w:pPr>
    </w:p>
    <w:p w:rsidR="00D9777A" w:rsidRPr="00A43B39" w:rsidRDefault="00D9777A" w:rsidP="00D9777A">
      <w:pPr>
        <w:jc w:val="center"/>
        <w:rPr>
          <w:color w:val="auto"/>
          <w:kern w:val="28"/>
          <w:sz w:val="22"/>
          <w:szCs w:val="22"/>
        </w:rPr>
      </w:pPr>
      <w:permStart w:id="333212345" w:edGrp="everyone"/>
      <w:r w:rsidRPr="00A43B39">
        <w:rPr>
          <w:color w:val="auto"/>
          <w:kern w:val="28"/>
          <w:sz w:val="22"/>
          <w:szCs w:val="22"/>
        </w:rPr>
        <w:t>4.</w:t>
      </w:r>
      <w:permEnd w:id="333212345"/>
      <w:r w:rsidRPr="00A43B39">
        <w:rPr>
          <w:color w:val="auto"/>
          <w:kern w:val="28"/>
          <w:sz w:val="22"/>
          <w:szCs w:val="22"/>
        </w:rPr>
        <w:t xml:space="preserve"> Тара, упаковка и маркировка товара, техническая документация.</w:t>
      </w:r>
    </w:p>
    <w:p w:rsidR="00D9777A" w:rsidRPr="00A43B39" w:rsidRDefault="00D9777A" w:rsidP="00D9777A">
      <w:pPr>
        <w:ind w:firstLine="708"/>
        <w:jc w:val="both"/>
        <w:rPr>
          <w:color w:val="auto"/>
          <w:sz w:val="22"/>
          <w:szCs w:val="22"/>
        </w:rPr>
      </w:pPr>
      <w:permStart w:id="635570583" w:edGrp="everyone"/>
      <w:r w:rsidRPr="00A43B39">
        <w:rPr>
          <w:color w:val="auto"/>
          <w:sz w:val="22"/>
          <w:szCs w:val="22"/>
        </w:rPr>
        <w:t xml:space="preserve">4.1. </w:t>
      </w:r>
      <w:permEnd w:id="635570583"/>
      <w:r w:rsidRPr="00A43B39">
        <w:rPr>
          <w:color w:val="auto"/>
          <w:sz w:val="22"/>
          <w:szCs w:val="22"/>
        </w:rPr>
        <w:t xml:space="preserve">Упаковка и тара должны надежно обеспечивать сохранность поставляемого товара </w:t>
      </w:r>
      <w:r w:rsidRPr="00A43B39">
        <w:rPr>
          <w:color w:val="auto"/>
          <w:sz w:val="22"/>
          <w:szCs w:val="22"/>
        </w:rPr>
        <w:br/>
        <w:t xml:space="preserve">от повреждений при его погрузке, разгрузке и транспортировке. </w:t>
      </w:r>
    </w:p>
    <w:p w:rsidR="00D9777A" w:rsidRPr="00A43B39" w:rsidRDefault="00D9777A" w:rsidP="00D9777A">
      <w:pPr>
        <w:ind w:firstLine="708"/>
        <w:jc w:val="both"/>
        <w:rPr>
          <w:color w:val="auto"/>
          <w:sz w:val="22"/>
          <w:szCs w:val="22"/>
        </w:rPr>
      </w:pPr>
      <w:permStart w:id="769856060" w:edGrp="everyone"/>
      <w:r w:rsidRPr="00A43B39">
        <w:rPr>
          <w:color w:val="auto"/>
          <w:sz w:val="22"/>
          <w:szCs w:val="22"/>
        </w:rPr>
        <w:t xml:space="preserve">4.2. </w:t>
      </w:r>
      <w:permEnd w:id="769856060"/>
      <w:r w:rsidRPr="00A43B39">
        <w:rPr>
          <w:color w:val="auto"/>
          <w:sz w:val="22"/>
          <w:szCs w:val="22"/>
        </w:rPr>
        <w:t>Поставщик обязан обеспечить каждое товарное место надлежащими товаросопроводительными документами.</w:t>
      </w:r>
    </w:p>
    <w:p w:rsidR="00D9777A" w:rsidRPr="00A43B39" w:rsidRDefault="00D9777A" w:rsidP="00D9777A">
      <w:pPr>
        <w:ind w:firstLine="708"/>
        <w:jc w:val="both"/>
        <w:rPr>
          <w:color w:val="auto"/>
          <w:sz w:val="22"/>
          <w:szCs w:val="22"/>
        </w:rPr>
      </w:pPr>
      <w:permStart w:id="1683038442" w:edGrp="everyone"/>
      <w:r w:rsidRPr="00A43B39">
        <w:rPr>
          <w:color w:val="auto"/>
          <w:sz w:val="22"/>
          <w:szCs w:val="22"/>
        </w:rPr>
        <w:lastRenderedPageBreak/>
        <w:t xml:space="preserve">4.3. </w:t>
      </w:r>
      <w:permEnd w:id="1683038442"/>
      <w:r w:rsidRPr="00A43B39">
        <w:rPr>
          <w:color w:val="auto"/>
          <w:sz w:val="22"/>
          <w:szCs w:val="22"/>
        </w:rPr>
        <w:t>Маркировка тары и товаросопроводительная документация выполняется на русском языке.</w:t>
      </w:r>
    </w:p>
    <w:p w:rsidR="00D9777A" w:rsidRPr="00A43B39" w:rsidRDefault="00D9777A" w:rsidP="00D9777A">
      <w:pPr>
        <w:ind w:firstLine="708"/>
        <w:jc w:val="both"/>
        <w:rPr>
          <w:color w:val="auto"/>
          <w:sz w:val="22"/>
          <w:szCs w:val="22"/>
        </w:rPr>
      </w:pPr>
      <w:permStart w:id="1515800649" w:edGrp="everyone"/>
      <w:r w:rsidRPr="00A43B39">
        <w:rPr>
          <w:color w:val="auto"/>
          <w:sz w:val="22"/>
          <w:szCs w:val="22"/>
        </w:rPr>
        <w:t xml:space="preserve">4.4. </w:t>
      </w:r>
      <w:permEnd w:id="1515800649"/>
      <w:r w:rsidRPr="00A43B39">
        <w:rPr>
          <w:color w:val="auto"/>
          <w:sz w:val="22"/>
          <w:szCs w:val="22"/>
        </w:rPr>
        <w:t>Техническая документация, входящая в комплект поставки, должна быть выполнена на русском языке.</w:t>
      </w:r>
    </w:p>
    <w:p w:rsidR="00D9777A" w:rsidRPr="00A43B39" w:rsidRDefault="00D9777A" w:rsidP="00D9777A">
      <w:pPr>
        <w:ind w:firstLine="708"/>
        <w:jc w:val="both"/>
        <w:rPr>
          <w:color w:val="auto"/>
          <w:sz w:val="22"/>
          <w:szCs w:val="22"/>
        </w:rPr>
      </w:pPr>
      <w:permStart w:id="750407626" w:edGrp="everyone"/>
      <w:r w:rsidRPr="00A43B39">
        <w:rPr>
          <w:color w:val="auto"/>
          <w:sz w:val="22"/>
          <w:szCs w:val="22"/>
        </w:rPr>
        <w:t xml:space="preserve">4.5. </w:t>
      </w:r>
      <w:permEnd w:id="750407626"/>
      <w:r w:rsidRPr="00A43B39">
        <w:rPr>
          <w:color w:val="auto"/>
          <w:sz w:val="22"/>
          <w:szCs w:val="22"/>
        </w:rPr>
        <w:t>Тара и упаковка являются невозвратными.</w:t>
      </w:r>
    </w:p>
    <w:p w:rsidR="00D9777A" w:rsidRPr="00A43B39" w:rsidRDefault="00D9777A" w:rsidP="00D9777A">
      <w:pPr>
        <w:rPr>
          <w:color w:val="auto"/>
          <w:sz w:val="22"/>
          <w:szCs w:val="22"/>
        </w:rPr>
      </w:pPr>
    </w:p>
    <w:p w:rsidR="00D9777A" w:rsidRPr="00A43B39" w:rsidRDefault="00D9777A" w:rsidP="00D9777A">
      <w:pPr>
        <w:jc w:val="center"/>
        <w:rPr>
          <w:color w:val="auto"/>
          <w:kern w:val="28"/>
          <w:sz w:val="22"/>
          <w:szCs w:val="22"/>
        </w:rPr>
      </w:pPr>
      <w:permStart w:id="2100042856" w:edGrp="everyone"/>
      <w:r w:rsidRPr="00A43B39">
        <w:rPr>
          <w:color w:val="auto"/>
          <w:kern w:val="28"/>
          <w:sz w:val="22"/>
          <w:szCs w:val="22"/>
        </w:rPr>
        <w:t>5.</w:t>
      </w:r>
      <w:permEnd w:id="2100042856"/>
      <w:r w:rsidRPr="00A43B39">
        <w:rPr>
          <w:color w:val="auto"/>
          <w:kern w:val="28"/>
          <w:sz w:val="22"/>
          <w:szCs w:val="22"/>
        </w:rPr>
        <w:t xml:space="preserve"> Качество товара и гарантии.</w:t>
      </w:r>
    </w:p>
    <w:p w:rsidR="00D9777A" w:rsidRPr="00A43B39" w:rsidRDefault="00D9777A" w:rsidP="00D9777A">
      <w:pPr>
        <w:ind w:firstLine="708"/>
        <w:jc w:val="both"/>
        <w:rPr>
          <w:color w:val="auto"/>
          <w:sz w:val="22"/>
          <w:szCs w:val="22"/>
        </w:rPr>
      </w:pPr>
      <w:permStart w:id="2068595105" w:edGrp="everyone"/>
      <w:r w:rsidRPr="00A43B39">
        <w:rPr>
          <w:color w:val="auto"/>
          <w:sz w:val="22"/>
          <w:szCs w:val="22"/>
        </w:rPr>
        <w:t xml:space="preserve">5.1. </w:t>
      </w:r>
      <w:permEnd w:id="2068595105"/>
      <w:r w:rsidRPr="00A43B39">
        <w:rPr>
          <w:color w:val="auto"/>
          <w:sz w:val="22"/>
          <w:szCs w:val="22"/>
        </w:rPr>
        <w:t>Качество поставляемого товара должно соответствовать действующим стандартам, а также нормативно-техническим документам и стандартам ОАО РАО «ЕЭС России» и ПАО «ФСК ЕЭС», техническим условиям или дополнительно согласованным сторонами характеристикам.</w:t>
      </w:r>
    </w:p>
    <w:p w:rsidR="00D9777A" w:rsidRPr="00A43B39" w:rsidRDefault="00D9777A" w:rsidP="00D9777A">
      <w:pPr>
        <w:ind w:firstLine="708"/>
        <w:jc w:val="both"/>
        <w:rPr>
          <w:color w:val="auto"/>
          <w:sz w:val="22"/>
          <w:szCs w:val="22"/>
        </w:rPr>
      </w:pPr>
      <w:permStart w:id="1466260357" w:edGrp="everyone"/>
      <w:r w:rsidRPr="00A43B39">
        <w:rPr>
          <w:color w:val="auto"/>
          <w:sz w:val="22"/>
          <w:szCs w:val="22"/>
        </w:rPr>
        <w:t xml:space="preserve">5.2. </w:t>
      </w:r>
      <w:permEnd w:id="1466260357"/>
      <w:r w:rsidRPr="00A43B39">
        <w:rPr>
          <w:color w:val="auto"/>
          <w:sz w:val="22"/>
          <w:szCs w:val="22"/>
        </w:rPr>
        <w:t xml:space="preserve">Качество товара удостоверяется сертификатами, техническими паспортами, аттестатами, декларациями соответствия и другими документами на русском языке (далее – документ о качестве), предусмотренными законодательством Российской Федерации, а также удостоверяющими качество товара и соответствие его обязательным требованиям, которые направляются Поставщиком Грузополучателю и Покупателю, в порядке, предусмотренном пунктом </w:t>
      </w:r>
      <w:permStart w:id="186910580" w:edGrp="everyone"/>
      <w:r w:rsidRPr="00A43B39">
        <w:rPr>
          <w:color w:val="auto"/>
          <w:sz w:val="22"/>
          <w:szCs w:val="22"/>
        </w:rPr>
        <w:t xml:space="preserve">2.3. </w:t>
      </w:r>
      <w:permEnd w:id="186910580"/>
      <w:r w:rsidRPr="00A43B39">
        <w:rPr>
          <w:color w:val="auto"/>
          <w:sz w:val="22"/>
          <w:szCs w:val="22"/>
        </w:rPr>
        <w:t>договора.</w:t>
      </w:r>
    </w:p>
    <w:p w:rsidR="00D9777A" w:rsidRPr="00A43B39" w:rsidRDefault="00D9777A" w:rsidP="00D9777A">
      <w:pPr>
        <w:ind w:firstLine="708"/>
        <w:jc w:val="both"/>
        <w:rPr>
          <w:i/>
          <w:color w:val="auto"/>
          <w:sz w:val="22"/>
          <w:szCs w:val="22"/>
        </w:rPr>
      </w:pPr>
      <w:permStart w:id="612697345" w:edGrp="everyone"/>
      <w:r w:rsidRPr="00A43B39">
        <w:rPr>
          <w:color w:val="auto"/>
          <w:sz w:val="22"/>
          <w:szCs w:val="22"/>
        </w:rPr>
        <w:t xml:space="preserve">5.3. </w:t>
      </w:r>
      <w:permEnd w:id="612697345"/>
      <w:r w:rsidRPr="00A43B39">
        <w:rPr>
          <w:color w:val="auto"/>
          <w:sz w:val="22"/>
          <w:szCs w:val="22"/>
        </w:rPr>
        <w:t xml:space="preserve">Срок действия гарантий на поставляемый товар </w:t>
      </w:r>
      <w:r w:rsidR="009D33C0" w:rsidRPr="009D33C0">
        <w:rPr>
          <w:color w:val="auto"/>
          <w:sz w:val="22"/>
          <w:szCs w:val="22"/>
        </w:rPr>
        <w:t>36 (Тридцать шесть) месяцев со дня поставки товара</w:t>
      </w:r>
      <w:r w:rsidRPr="00A43B39">
        <w:rPr>
          <w:color w:val="auto"/>
          <w:sz w:val="22"/>
          <w:szCs w:val="22"/>
        </w:rPr>
        <w:t>.</w:t>
      </w:r>
    </w:p>
    <w:p w:rsidR="00D9777A" w:rsidRPr="00A43B39" w:rsidRDefault="00D9777A" w:rsidP="00D9777A">
      <w:pPr>
        <w:ind w:firstLine="708"/>
        <w:jc w:val="both"/>
        <w:rPr>
          <w:color w:val="auto"/>
          <w:sz w:val="22"/>
          <w:szCs w:val="22"/>
        </w:rPr>
      </w:pPr>
      <w:permStart w:id="543898404" w:edGrp="everyone"/>
      <w:r w:rsidRPr="00A43B39">
        <w:rPr>
          <w:color w:val="auto"/>
          <w:sz w:val="22"/>
          <w:szCs w:val="22"/>
        </w:rPr>
        <w:t xml:space="preserve">5.4. </w:t>
      </w:r>
      <w:permEnd w:id="543898404"/>
      <w:r w:rsidRPr="00A43B39">
        <w:rPr>
          <w:color w:val="auto"/>
          <w:sz w:val="22"/>
          <w:szCs w:val="22"/>
        </w:rPr>
        <w:t>Если во время гарантийного срока будет установлено, что товар или его отдельные части имеют дефект или не соответствуют условиям настоящего договора, Поставщик обязан после получения письменного уведомления Покупателя устранить дефекты или заменить товар. Дефекты должны быть устранены не позднее 15 (пятнадцати) календарных дней. Замена товара должна быть произведена в сроки, определенные Покупателем. Все связанные с этим расходы несет Поставщик.</w:t>
      </w:r>
    </w:p>
    <w:p w:rsidR="00D9777A" w:rsidRPr="00A43B39" w:rsidRDefault="00D9777A" w:rsidP="00D9777A">
      <w:pPr>
        <w:ind w:firstLine="708"/>
        <w:jc w:val="both"/>
        <w:rPr>
          <w:color w:val="auto"/>
          <w:sz w:val="22"/>
          <w:szCs w:val="22"/>
        </w:rPr>
      </w:pPr>
      <w:permStart w:id="290936444" w:edGrp="everyone"/>
      <w:r w:rsidRPr="00A43B39">
        <w:rPr>
          <w:color w:val="auto"/>
          <w:sz w:val="22"/>
          <w:szCs w:val="22"/>
        </w:rPr>
        <w:t xml:space="preserve">5.5. </w:t>
      </w:r>
      <w:permEnd w:id="290936444"/>
      <w:r w:rsidRPr="00A43B39">
        <w:rPr>
          <w:color w:val="auto"/>
          <w:sz w:val="22"/>
          <w:szCs w:val="22"/>
        </w:rPr>
        <w:t>Поставляемый товар должен быть сертифицирован и не являться контрафактным. Для использования на объектах ПАО «ФСК ЕЭС» Поставщик обязан обеспечить поставку Товара, аттестованного ПАО «ФСК ЕЭС», в соответствии с  размещенным на</w:t>
      </w:r>
      <w:r w:rsidRPr="00A43B39">
        <w:rPr>
          <w:sz w:val="22"/>
          <w:szCs w:val="22"/>
        </w:rPr>
        <w:t xml:space="preserve"> сайте </w:t>
      </w:r>
      <w:hyperlink r:id="rId68" w:history="1">
        <w:r w:rsidRPr="00A43B39">
          <w:rPr>
            <w:color w:val="0000FF"/>
            <w:sz w:val="22"/>
            <w:szCs w:val="22"/>
            <w:u w:val="single"/>
          </w:rPr>
          <w:t>http://www.fsk-ees.ru/about/certification_of_equipment/</w:t>
        </w:r>
      </w:hyperlink>
      <w:r w:rsidRPr="00A43B39">
        <w:rPr>
          <w:sz w:val="22"/>
          <w:szCs w:val="22"/>
        </w:rPr>
        <w:t xml:space="preserve"> </w:t>
      </w:r>
      <w:r w:rsidRPr="00A43B39">
        <w:rPr>
          <w:color w:val="auto"/>
          <w:sz w:val="22"/>
          <w:szCs w:val="22"/>
        </w:rPr>
        <w:t>Перечнем оборудования, технологий, материалов и систем, рекомендованных к применению на объектах ПАО «ФСК ЕЭС» и ОАО «Холдинг МРСК».</w:t>
      </w:r>
    </w:p>
    <w:p w:rsidR="00D9777A" w:rsidRPr="00A43B39" w:rsidRDefault="00D9777A" w:rsidP="00D9777A">
      <w:pPr>
        <w:rPr>
          <w:color w:val="auto"/>
          <w:sz w:val="22"/>
          <w:szCs w:val="22"/>
        </w:rPr>
      </w:pPr>
    </w:p>
    <w:p w:rsidR="00D9777A" w:rsidRPr="00A43B39" w:rsidRDefault="00D9777A" w:rsidP="00D9777A">
      <w:pPr>
        <w:jc w:val="center"/>
        <w:rPr>
          <w:color w:val="auto"/>
          <w:sz w:val="22"/>
          <w:szCs w:val="22"/>
        </w:rPr>
      </w:pPr>
      <w:permStart w:id="416244679" w:edGrp="everyone"/>
      <w:r w:rsidRPr="00A43B39">
        <w:rPr>
          <w:color w:val="auto"/>
          <w:sz w:val="22"/>
          <w:szCs w:val="22"/>
        </w:rPr>
        <w:t xml:space="preserve">6. </w:t>
      </w:r>
      <w:permEnd w:id="416244679"/>
      <w:r w:rsidRPr="00A43B39">
        <w:rPr>
          <w:color w:val="auto"/>
          <w:sz w:val="22"/>
          <w:szCs w:val="22"/>
        </w:rPr>
        <w:t>Приемка товара.</w:t>
      </w:r>
    </w:p>
    <w:p w:rsidR="00D9777A" w:rsidRPr="00A43B39" w:rsidRDefault="00D9777A" w:rsidP="00D9777A">
      <w:pPr>
        <w:widowControl w:val="0"/>
        <w:tabs>
          <w:tab w:val="left" w:pos="0"/>
        </w:tabs>
        <w:autoSpaceDE w:val="0"/>
        <w:autoSpaceDN w:val="0"/>
        <w:ind w:firstLine="709"/>
        <w:jc w:val="both"/>
        <w:rPr>
          <w:color w:val="auto"/>
          <w:sz w:val="22"/>
          <w:szCs w:val="22"/>
        </w:rPr>
      </w:pPr>
      <w:permStart w:id="469330651" w:edGrp="everyone"/>
      <w:r w:rsidRPr="00A43B39">
        <w:rPr>
          <w:color w:val="auto"/>
          <w:sz w:val="22"/>
          <w:szCs w:val="22"/>
        </w:rPr>
        <w:t xml:space="preserve">6.1. </w:t>
      </w:r>
      <w:permEnd w:id="469330651"/>
      <w:r w:rsidRPr="00A43B39">
        <w:rPr>
          <w:color w:val="auto"/>
          <w:sz w:val="22"/>
          <w:szCs w:val="22"/>
        </w:rPr>
        <w:t>Поставщик обязан не позднее, чем за 3 (три) рабочих дня до предполагаемой даты отгрузки товара письменно, в том числе посредством факсимильной или электронной связи, уведомить Грузополучателя и Покупателя о дате отгрузки товара, и предполагаемой дате прибытия транспорта Поставщика в пункт назначения.</w:t>
      </w:r>
    </w:p>
    <w:p w:rsidR="00D9777A" w:rsidRPr="00A43B39" w:rsidRDefault="00D9777A" w:rsidP="00D9777A">
      <w:pPr>
        <w:ind w:firstLine="709"/>
        <w:jc w:val="both"/>
        <w:rPr>
          <w:color w:val="auto"/>
          <w:sz w:val="22"/>
          <w:szCs w:val="22"/>
        </w:rPr>
      </w:pPr>
      <w:permStart w:id="1786662626" w:edGrp="everyone"/>
      <w:r w:rsidRPr="00A43B39">
        <w:rPr>
          <w:color w:val="auto"/>
          <w:sz w:val="22"/>
          <w:szCs w:val="22"/>
        </w:rPr>
        <w:t xml:space="preserve">6.2. </w:t>
      </w:r>
      <w:permEnd w:id="1786662626"/>
      <w:r w:rsidRPr="00A43B39">
        <w:rPr>
          <w:color w:val="auto"/>
          <w:sz w:val="22"/>
          <w:szCs w:val="22"/>
        </w:rPr>
        <w:t>Приемка товара по количеству и качеству производится Покупателем (Грузополучателем) самостоятельно в срок не позднее 5 (пяти) суток с момента получения товара от Поставщика (Перевозчика) на складе Покупателя (Грузополучателя).</w:t>
      </w:r>
    </w:p>
    <w:p w:rsidR="00D9777A" w:rsidRPr="00A43B39" w:rsidRDefault="00D9777A" w:rsidP="00D9777A">
      <w:pPr>
        <w:autoSpaceDE w:val="0"/>
        <w:autoSpaceDN w:val="0"/>
        <w:adjustRightInd w:val="0"/>
        <w:ind w:firstLine="708"/>
        <w:jc w:val="both"/>
        <w:rPr>
          <w:color w:val="auto"/>
          <w:sz w:val="22"/>
          <w:szCs w:val="22"/>
        </w:rPr>
      </w:pPr>
      <w:r w:rsidRPr="00A43B39">
        <w:rPr>
          <w:color w:val="auto"/>
          <w:sz w:val="22"/>
          <w:szCs w:val="22"/>
        </w:rPr>
        <w:t xml:space="preserve">Покупатель (Грузополучатель) может для приемки товара вызвать представителя Поставщика, а в случае приемки товара Грузополучателем – также представителя Покупателя. </w:t>
      </w:r>
    </w:p>
    <w:p w:rsidR="00D9777A" w:rsidRPr="00A43B39" w:rsidRDefault="00D9777A" w:rsidP="00D9777A">
      <w:pPr>
        <w:ind w:firstLine="709"/>
        <w:jc w:val="both"/>
        <w:rPr>
          <w:color w:val="auto"/>
          <w:sz w:val="22"/>
          <w:szCs w:val="22"/>
        </w:rPr>
      </w:pPr>
      <w:r w:rsidRPr="00A43B39">
        <w:rPr>
          <w:color w:val="auto"/>
          <w:sz w:val="22"/>
          <w:szCs w:val="22"/>
        </w:rPr>
        <w:t xml:space="preserve">Уведомление должно быть направлено Поставщику (Покупателю) не позднее </w:t>
      </w:r>
      <w:r w:rsidRPr="00A43B39">
        <w:rPr>
          <w:color w:val="auto"/>
          <w:sz w:val="22"/>
          <w:szCs w:val="22"/>
        </w:rPr>
        <w:br/>
        <w:t xml:space="preserve">2 (двух) рабочих дней до предполагаемой даты приемки товара посредством факсимильной или электронной связи. </w:t>
      </w:r>
    </w:p>
    <w:p w:rsidR="00D9777A" w:rsidRPr="00A43B39" w:rsidRDefault="00D9777A" w:rsidP="00D9777A">
      <w:pPr>
        <w:ind w:firstLine="709"/>
        <w:jc w:val="both"/>
        <w:rPr>
          <w:color w:val="auto"/>
          <w:sz w:val="22"/>
          <w:szCs w:val="22"/>
        </w:rPr>
      </w:pPr>
      <w:r w:rsidRPr="00A43B39">
        <w:rPr>
          <w:color w:val="auto"/>
          <w:sz w:val="22"/>
          <w:szCs w:val="22"/>
        </w:rPr>
        <w:t>Представител</w:t>
      </w:r>
      <w:proofErr w:type="gramStart"/>
      <w:r w:rsidRPr="00A43B39">
        <w:rPr>
          <w:color w:val="auto"/>
          <w:sz w:val="22"/>
          <w:szCs w:val="22"/>
        </w:rPr>
        <w:t>ь(</w:t>
      </w:r>
      <w:proofErr w:type="gramEnd"/>
      <w:r w:rsidRPr="00A43B39">
        <w:rPr>
          <w:color w:val="auto"/>
          <w:sz w:val="22"/>
          <w:szCs w:val="22"/>
        </w:rPr>
        <w:t>и) Поставщика (Покупателя) должны прибыть на приемку товара в сроки, указанные в уведомлении.</w:t>
      </w:r>
    </w:p>
    <w:p w:rsidR="00D9777A" w:rsidRPr="00A43B39" w:rsidRDefault="00D9777A" w:rsidP="00D9777A">
      <w:pPr>
        <w:autoSpaceDE w:val="0"/>
        <w:autoSpaceDN w:val="0"/>
        <w:adjustRightInd w:val="0"/>
        <w:ind w:firstLine="708"/>
        <w:jc w:val="both"/>
        <w:rPr>
          <w:color w:val="auto"/>
          <w:sz w:val="22"/>
          <w:szCs w:val="22"/>
        </w:rPr>
      </w:pPr>
      <w:permStart w:id="1305159854" w:edGrp="everyone"/>
      <w:r w:rsidRPr="00A43B39">
        <w:rPr>
          <w:color w:val="auto"/>
          <w:sz w:val="22"/>
          <w:szCs w:val="22"/>
        </w:rPr>
        <w:t xml:space="preserve">6.3. </w:t>
      </w:r>
      <w:permEnd w:id="1305159854"/>
      <w:r w:rsidRPr="00A43B39">
        <w:rPr>
          <w:color w:val="auto"/>
          <w:sz w:val="22"/>
          <w:szCs w:val="22"/>
        </w:rPr>
        <w:t>Если при приемке товара будет обнаружена недостача или будет обнаружено несоответствие качества, комплектности, маркировки поступившего товара, тары или упаковки требованиям стандартов, технических условий, чертежам, образцам (эталонам), договору либо данным, указанным в маркировке и сопроводительных документах, удостоверяющих качество товара, то Покупатель (Грузополучатель) обязан:</w:t>
      </w:r>
    </w:p>
    <w:p w:rsidR="00D9777A" w:rsidRPr="00A43B39" w:rsidRDefault="00D9777A" w:rsidP="00D9777A">
      <w:pPr>
        <w:autoSpaceDE w:val="0"/>
        <w:autoSpaceDN w:val="0"/>
        <w:adjustRightInd w:val="0"/>
        <w:ind w:firstLine="708"/>
        <w:jc w:val="both"/>
        <w:rPr>
          <w:color w:val="auto"/>
          <w:sz w:val="22"/>
          <w:szCs w:val="22"/>
        </w:rPr>
      </w:pPr>
      <w:r w:rsidRPr="00A43B39">
        <w:rPr>
          <w:color w:val="auto"/>
          <w:sz w:val="22"/>
          <w:szCs w:val="22"/>
        </w:rPr>
        <w:t>- приостановить дальнейшую приемку, обеспечив сохранность товара, а также принять меры к предотвращению ухудшения его качества и смешивания с другим однородным товаром;</w:t>
      </w:r>
    </w:p>
    <w:p w:rsidR="00D9777A" w:rsidRPr="00A43B39" w:rsidRDefault="00D9777A" w:rsidP="00D9777A">
      <w:pPr>
        <w:autoSpaceDE w:val="0"/>
        <w:autoSpaceDN w:val="0"/>
        <w:adjustRightInd w:val="0"/>
        <w:ind w:firstLine="708"/>
        <w:jc w:val="both"/>
        <w:rPr>
          <w:color w:val="auto"/>
          <w:sz w:val="22"/>
          <w:szCs w:val="22"/>
        </w:rPr>
      </w:pPr>
      <w:r w:rsidRPr="00A43B39">
        <w:rPr>
          <w:color w:val="auto"/>
          <w:sz w:val="22"/>
          <w:szCs w:val="22"/>
        </w:rPr>
        <w:t xml:space="preserve">- вызвать для дальнейшей приемки товара представителя Поставщика, а в случае приемки товара Грузополучателем, - также представителя Покупателя. </w:t>
      </w:r>
    </w:p>
    <w:p w:rsidR="00D9777A" w:rsidRPr="00A43B39" w:rsidRDefault="00D9777A" w:rsidP="00D9777A">
      <w:pPr>
        <w:autoSpaceDE w:val="0"/>
        <w:autoSpaceDN w:val="0"/>
        <w:adjustRightInd w:val="0"/>
        <w:ind w:firstLine="708"/>
        <w:jc w:val="both"/>
        <w:rPr>
          <w:color w:val="auto"/>
          <w:sz w:val="22"/>
          <w:szCs w:val="22"/>
        </w:rPr>
      </w:pPr>
      <w:r w:rsidRPr="00A43B39">
        <w:rPr>
          <w:color w:val="auto"/>
          <w:sz w:val="22"/>
          <w:szCs w:val="22"/>
        </w:rPr>
        <w:t>Уведомление должно быть направлено Поставщику (Покупателю) не позднее 2 (двух) рабочих дней с момента приостановки приемки посредством факсимильной или электронной связи.</w:t>
      </w:r>
    </w:p>
    <w:p w:rsidR="00D9777A" w:rsidRPr="00A43B39" w:rsidRDefault="00D9777A" w:rsidP="00D9777A">
      <w:pPr>
        <w:autoSpaceDE w:val="0"/>
        <w:autoSpaceDN w:val="0"/>
        <w:adjustRightInd w:val="0"/>
        <w:ind w:firstLine="708"/>
        <w:jc w:val="both"/>
        <w:rPr>
          <w:color w:val="auto"/>
          <w:sz w:val="22"/>
          <w:szCs w:val="22"/>
        </w:rPr>
      </w:pPr>
      <w:r w:rsidRPr="00A43B39">
        <w:rPr>
          <w:color w:val="auto"/>
          <w:sz w:val="22"/>
          <w:szCs w:val="22"/>
        </w:rPr>
        <w:lastRenderedPageBreak/>
        <w:t>В случае</w:t>
      </w:r>
      <w:proofErr w:type="gramStart"/>
      <w:r w:rsidRPr="00A43B39">
        <w:rPr>
          <w:color w:val="auto"/>
          <w:sz w:val="22"/>
          <w:szCs w:val="22"/>
        </w:rPr>
        <w:t>,</w:t>
      </w:r>
      <w:proofErr w:type="gramEnd"/>
      <w:r w:rsidRPr="00A43B39">
        <w:rPr>
          <w:color w:val="auto"/>
          <w:sz w:val="22"/>
          <w:szCs w:val="22"/>
        </w:rPr>
        <w:t xml:space="preserve"> если представитель Поставщика вызывался на приемку товара в порядке пункта </w:t>
      </w:r>
      <w:permStart w:id="440212765" w:edGrp="everyone"/>
      <w:r w:rsidRPr="00A43B39">
        <w:rPr>
          <w:color w:val="auto"/>
          <w:sz w:val="22"/>
          <w:szCs w:val="22"/>
        </w:rPr>
        <w:t xml:space="preserve">6.2. </w:t>
      </w:r>
      <w:permEnd w:id="440212765"/>
      <w:r w:rsidRPr="00A43B39">
        <w:rPr>
          <w:color w:val="auto"/>
          <w:sz w:val="22"/>
          <w:szCs w:val="22"/>
        </w:rPr>
        <w:t>договора, то повторный вызов, в порядке настоящего пункта, не производится.</w:t>
      </w:r>
    </w:p>
    <w:p w:rsidR="00D9777A" w:rsidRPr="00A43B39" w:rsidRDefault="00D9777A" w:rsidP="00D9777A">
      <w:pPr>
        <w:autoSpaceDE w:val="0"/>
        <w:autoSpaceDN w:val="0"/>
        <w:adjustRightInd w:val="0"/>
        <w:ind w:firstLine="708"/>
        <w:jc w:val="both"/>
        <w:rPr>
          <w:color w:val="auto"/>
          <w:sz w:val="22"/>
          <w:szCs w:val="22"/>
        </w:rPr>
      </w:pPr>
      <w:r w:rsidRPr="00A43B39">
        <w:rPr>
          <w:color w:val="auto"/>
          <w:sz w:val="22"/>
          <w:szCs w:val="22"/>
        </w:rPr>
        <w:t>Представител</w:t>
      </w:r>
      <w:proofErr w:type="gramStart"/>
      <w:r w:rsidRPr="00A43B39">
        <w:rPr>
          <w:color w:val="auto"/>
          <w:sz w:val="22"/>
          <w:szCs w:val="22"/>
        </w:rPr>
        <w:t>ь(</w:t>
      </w:r>
      <w:proofErr w:type="gramEnd"/>
      <w:r w:rsidRPr="00A43B39">
        <w:rPr>
          <w:color w:val="auto"/>
          <w:sz w:val="22"/>
          <w:szCs w:val="22"/>
        </w:rPr>
        <w:t xml:space="preserve">и) Поставщика (Покупателя) при явке на приемку товара предварительно перед продолжением приемки должны вручить Покупателю (Грузополучателю) надлежащим образом оформленные «удостоверения представителя». В противном случае, прибывшие представители к приемке не допускаются, и приемка продолжается без их участия (односторонняя приемка товара). В этом случае документы о приемке товара имеют надлежащую юридическую </w:t>
      </w:r>
      <w:proofErr w:type="gramStart"/>
      <w:r w:rsidRPr="00A43B39">
        <w:rPr>
          <w:color w:val="auto"/>
          <w:sz w:val="22"/>
          <w:szCs w:val="22"/>
        </w:rPr>
        <w:t>силу</w:t>
      </w:r>
      <w:proofErr w:type="gramEnd"/>
      <w:r w:rsidRPr="00A43B39">
        <w:rPr>
          <w:color w:val="auto"/>
          <w:sz w:val="22"/>
          <w:szCs w:val="22"/>
        </w:rPr>
        <w:t xml:space="preserve"> и направляется заинтересованной стороне по почте заказной корреспонденцией</w:t>
      </w:r>
    </w:p>
    <w:p w:rsidR="00D9777A" w:rsidRPr="00A43B39" w:rsidRDefault="00D9777A" w:rsidP="00D9777A">
      <w:pPr>
        <w:autoSpaceDE w:val="0"/>
        <w:autoSpaceDN w:val="0"/>
        <w:adjustRightInd w:val="0"/>
        <w:ind w:firstLine="708"/>
        <w:jc w:val="both"/>
        <w:rPr>
          <w:color w:val="auto"/>
          <w:sz w:val="22"/>
          <w:szCs w:val="22"/>
        </w:rPr>
      </w:pPr>
      <w:permStart w:id="1887456113" w:edGrp="everyone"/>
      <w:r w:rsidRPr="00A43B39">
        <w:rPr>
          <w:color w:val="auto"/>
          <w:sz w:val="22"/>
          <w:szCs w:val="22"/>
        </w:rPr>
        <w:t xml:space="preserve">6.4. </w:t>
      </w:r>
      <w:permEnd w:id="1887456113"/>
      <w:r w:rsidRPr="00A43B39">
        <w:rPr>
          <w:color w:val="auto"/>
          <w:sz w:val="22"/>
          <w:szCs w:val="22"/>
        </w:rPr>
        <w:t xml:space="preserve">В случае неявки для приемки товара уведомленных о месте и времени приемки товара в соответствии с пунктом </w:t>
      </w:r>
      <w:permStart w:id="766522445" w:edGrp="everyone"/>
      <w:r w:rsidRPr="00A43B39">
        <w:rPr>
          <w:color w:val="auto"/>
          <w:sz w:val="22"/>
          <w:szCs w:val="22"/>
        </w:rPr>
        <w:t xml:space="preserve">6.3. </w:t>
      </w:r>
      <w:permEnd w:id="766522445"/>
      <w:r w:rsidRPr="00A43B39">
        <w:rPr>
          <w:color w:val="auto"/>
          <w:sz w:val="22"/>
          <w:szCs w:val="22"/>
        </w:rPr>
        <w:t xml:space="preserve">или пунктом </w:t>
      </w:r>
      <w:permStart w:id="906585839" w:edGrp="everyone"/>
      <w:r w:rsidRPr="00A43B39">
        <w:rPr>
          <w:color w:val="auto"/>
          <w:sz w:val="22"/>
          <w:szCs w:val="22"/>
        </w:rPr>
        <w:t xml:space="preserve">6.2. </w:t>
      </w:r>
      <w:permEnd w:id="906585839"/>
      <w:r w:rsidRPr="00A43B39">
        <w:rPr>
          <w:color w:val="auto"/>
          <w:sz w:val="22"/>
          <w:szCs w:val="22"/>
        </w:rPr>
        <w:t xml:space="preserve">договора уполномоченных представителей Поставщика и (или) Покупателя приемка товара производится дальше без их участия (односторонняя приемка товара). В этом случае документы о приемке товара имеют надлежащую юридическую </w:t>
      </w:r>
      <w:proofErr w:type="gramStart"/>
      <w:r w:rsidRPr="00A43B39">
        <w:rPr>
          <w:color w:val="auto"/>
          <w:sz w:val="22"/>
          <w:szCs w:val="22"/>
        </w:rPr>
        <w:t>силу</w:t>
      </w:r>
      <w:proofErr w:type="gramEnd"/>
      <w:r w:rsidRPr="00A43B39">
        <w:rPr>
          <w:color w:val="auto"/>
          <w:sz w:val="22"/>
          <w:szCs w:val="22"/>
        </w:rPr>
        <w:t xml:space="preserve"> и направляется заинтересованной стороне по почте заказной корреспонденцией.</w:t>
      </w:r>
    </w:p>
    <w:p w:rsidR="00D9777A" w:rsidRPr="00A43B39" w:rsidRDefault="00D9777A" w:rsidP="00D9777A">
      <w:pPr>
        <w:ind w:firstLine="709"/>
        <w:jc w:val="both"/>
        <w:rPr>
          <w:color w:val="auto"/>
          <w:sz w:val="22"/>
          <w:szCs w:val="22"/>
        </w:rPr>
      </w:pPr>
      <w:permStart w:id="1814373307" w:edGrp="everyone"/>
      <w:r w:rsidRPr="00A43B39">
        <w:rPr>
          <w:color w:val="auto"/>
          <w:sz w:val="22"/>
          <w:szCs w:val="22"/>
        </w:rPr>
        <w:t xml:space="preserve">6.5. </w:t>
      </w:r>
      <w:permEnd w:id="1814373307"/>
      <w:r w:rsidRPr="00A43B39">
        <w:rPr>
          <w:color w:val="auto"/>
          <w:sz w:val="22"/>
          <w:szCs w:val="22"/>
        </w:rPr>
        <w:t xml:space="preserve">В случае неисполнения Поставщиком обязательств, предусмотренных п. </w:t>
      </w:r>
      <w:permStart w:id="328340764" w:edGrp="everyone"/>
      <w:r w:rsidRPr="00A43B39">
        <w:rPr>
          <w:color w:val="auto"/>
          <w:sz w:val="22"/>
          <w:szCs w:val="22"/>
        </w:rPr>
        <w:t xml:space="preserve">6.9. </w:t>
      </w:r>
      <w:permEnd w:id="328340764"/>
      <w:r w:rsidRPr="00A43B39">
        <w:rPr>
          <w:color w:val="auto"/>
          <w:sz w:val="22"/>
          <w:szCs w:val="22"/>
        </w:rPr>
        <w:t>настоящего договора, по замене товара ненадлежащего качества (контрафактного товара, товара не прошедшего аттестацию в ПАО «ФСК ЕЭС» и т.д.) товаром, соответствующим требованиям настоящего договора, Покупатель вправе отказаться от исполнения настоящего договора и потребовать возврата оплаченных по договору денежных средств.</w:t>
      </w:r>
    </w:p>
    <w:p w:rsidR="00D9777A" w:rsidRPr="00A43B39" w:rsidRDefault="00D9777A" w:rsidP="00D9777A">
      <w:pPr>
        <w:ind w:firstLine="709"/>
        <w:jc w:val="both"/>
        <w:rPr>
          <w:color w:val="auto"/>
          <w:sz w:val="22"/>
          <w:szCs w:val="22"/>
        </w:rPr>
      </w:pPr>
      <w:permStart w:id="1737194116" w:edGrp="everyone"/>
      <w:r w:rsidRPr="00A43B39">
        <w:rPr>
          <w:color w:val="auto"/>
          <w:sz w:val="22"/>
          <w:szCs w:val="22"/>
        </w:rPr>
        <w:t xml:space="preserve">6.6. </w:t>
      </w:r>
      <w:permEnd w:id="1737194116"/>
      <w:r w:rsidRPr="00A43B39">
        <w:rPr>
          <w:color w:val="auto"/>
          <w:sz w:val="22"/>
          <w:szCs w:val="22"/>
        </w:rPr>
        <w:t>Приемка товара оформляется подписанием Покупателем товарной накладной по форме ТОРГ-12.</w:t>
      </w:r>
    </w:p>
    <w:p w:rsidR="00D9777A" w:rsidRPr="00A43B39" w:rsidRDefault="00D9777A" w:rsidP="00D9777A">
      <w:pPr>
        <w:ind w:firstLine="709"/>
        <w:jc w:val="both"/>
        <w:rPr>
          <w:color w:val="auto"/>
          <w:sz w:val="22"/>
          <w:szCs w:val="22"/>
        </w:rPr>
      </w:pPr>
      <w:permStart w:id="838600558" w:edGrp="everyone"/>
      <w:r w:rsidRPr="00A43B39">
        <w:rPr>
          <w:color w:val="auto"/>
          <w:sz w:val="22"/>
          <w:szCs w:val="22"/>
        </w:rPr>
        <w:t xml:space="preserve">6.7. </w:t>
      </w:r>
      <w:permEnd w:id="838600558"/>
      <w:r w:rsidRPr="00A43B39">
        <w:rPr>
          <w:color w:val="auto"/>
          <w:sz w:val="22"/>
          <w:szCs w:val="22"/>
        </w:rPr>
        <w:t xml:space="preserve">При обнаружении в ходе приемки товара нарушений требований, установленных настоящим договором к качеству, количеству, комплектности, упаковке, маркировке </w:t>
      </w:r>
      <w:r w:rsidRPr="00A43B39">
        <w:rPr>
          <w:color w:val="auto"/>
          <w:sz w:val="22"/>
          <w:szCs w:val="22"/>
        </w:rPr>
        <w:br/>
        <w:t>и технической документации, оформляется Акт об установленном расхождении по количеству и качеству при приемке товарно-материальных ценностей (ТОРГ-2), который является основанием для Покупателя не оплачивать и не принимать товар, поставленный с нарушением условий договора. Состав комиссии, подписывающий Акт по форме ТОРГ-2, утверждается приказом, являющимся основанием для составления вышеуказанного Акта.</w:t>
      </w:r>
    </w:p>
    <w:p w:rsidR="00D9777A" w:rsidRPr="00A43B39" w:rsidRDefault="00D9777A" w:rsidP="00D9777A">
      <w:pPr>
        <w:ind w:firstLine="708"/>
        <w:jc w:val="both"/>
        <w:rPr>
          <w:bCs/>
          <w:color w:val="auto"/>
          <w:sz w:val="22"/>
          <w:szCs w:val="22"/>
        </w:rPr>
      </w:pPr>
      <w:permStart w:id="966409514" w:edGrp="everyone"/>
      <w:r w:rsidRPr="00A43B39">
        <w:rPr>
          <w:bCs/>
          <w:color w:val="auto"/>
          <w:sz w:val="22"/>
          <w:szCs w:val="22"/>
        </w:rPr>
        <w:t xml:space="preserve">6.8. </w:t>
      </w:r>
      <w:permEnd w:id="966409514"/>
      <w:proofErr w:type="gramStart"/>
      <w:r w:rsidRPr="00A43B39">
        <w:rPr>
          <w:color w:val="auto"/>
          <w:sz w:val="22"/>
          <w:szCs w:val="22"/>
        </w:rPr>
        <w:t>В случае несоответствия поставленного товара условиям договора по количеству, качеству и комплектности, отсутствия технической документации на товар, а также необходимых сертификатов, документов, подтверждающих его аттестацию и иных необходимых документов (указывается в Акте формы ТОРГ-2), Поставщик обязан за свой счет в согласованный с Покупателем срок, но не позднее 15 (пятнадцати) календарных дней со дня получения требования Покупателя, восполнить недопоставку товара, доукомплектовать</w:t>
      </w:r>
      <w:proofErr w:type="gramEnd"/>
      <w:r w:rsidRPr="00A43B39">
        <w:rPr>
          <w:color w:val="auto"/>
          <w:sz w:val="22"/>
          <w:szCs w:val="22"/>
        </w:rPr>
        <w:t xml:space="preserve"> его, заменить товар ненадлежащего качества товаром, соответствующего требованиям настоящего договора, предоставить на него техническую документацию.</w:t>
      </w:r>
    </w:p>
    <w:p w:rsidR="00D9777A" w:rsidRPr="00A43B39" w:rsidRDefault="00D9777A" w:rsidP="00D9777A">
      <w:pPr>
        <w:ind w:firstLine="708"/>
        <w:jc w:val="both"/>
        <w:rPr>
          <w:color w:val="auto"/>
          <w:sz w:val="22"/>
          <w:szCs w:val="22"/>
        </w:rPr>
      </w:pPr>
      <w:permStart w:id="434243294" w:edGrp="everyone"/>
      <w:r w:rsidRPr="00A43B39">
        <w:rPr>
          <w:color w:val="auto"/>
          <w:sz w:val="22"/>
          <w:szCs w:val="22"/>
        </w:rPr>
        <w:t xml:space="preserve">6.9. </w:t>
      </w:r>
      <w:permEnd w:id="434243294"/>
      <w:r w:rsidRPr="00A43B39">
        <w:rPr>
          <w:color w:val="auto"/>
          <w:sz w:val="22"/>
          <w:szCs w:val="22"/>
        </w:rPr>
        <w:t xml:space="preserve">Товар, поставленный в излишнем количестве, а также товар, к качеству </w:t>
      </w:r>
      <w:r w:rsidRPr="00A43B39">
        <w:rPr>
          <w:color w:val="auto"/>
          <w:sz w:val="22"/>
          <w:szCs w:val="22"/>
        </w:rPr>
        <w:br/>
        <w:t xml:space="preserve">и комплектности которого у Покупателя (Грузополучателя) имеются претензии, считается не принятым Покупателем (Грузополучателем) и поступает Покупателю (Грузополучателю) на ответственное хранение. Право собственности на товар, принятый на ответственное хранение, </w:t>
      </w:r>
      <w:r w:rsidRPr="00A43B39">
        <w:rPr>
          <w:color w:val="auto"/>
          <w:sz w:val="22"/>
          <w:szCs w:val="22"/>
        </w:rPr>
        <w:br/>
        <w:t xml:space="preserve">к Покупателю не переходит. </w:t>
      </w:r>
    </w:p>
    <w:p w:rsidR="00D9777A" w:rsidRPr="00A43B39" w:rsidRDefault="00D9777A" w:rsidP="00D9777A">
      <w:pPr>
        <w:ind w:firstLine="709"/>
        <w:jc w:val="both"/>
        <w:rPr>
          <w:color w:val="auto"/>
          <w:sz w:val="22"/>
          <w:szCs w:val="22"/>
        </w:rPr>
      </w:pPr>
      <w:permStart w:id="10825453" w:edGrp="everyone"/>
      <w:r w:rsidRPr="00A43B39">
        <w:rPr>
          <w:color w:val="auto"/>
          <w:sz w:val="22"/>
          <w:szCs w:val="22"/>
        </w:rPr>
        <w:t xml:space="preserve">6.10. </w:t>
      </w:r>
      <w:permEnd w:id="10825453"/>
      <w:r w:rsidRPr="00A43B39">
        <w:rPr>
          <w:color w:val="auto"/>
          <w:sz w:val="22"/>
          <w:szCs w:val="22"/>
        </w:rPr>
        <w:t xml:space="preserve">Поставщик обязан самостоятельно вывезти товар с ответственного хранения </w:t>
      </w:r>
      <w:r w:rsidRPr="00A43B39">
        <w:rPr>
          <w:color w:val="auto"/>
          <w:sz w:val="22"/>
          <w:szCs w:val="22"/>
        </w:rPr>
        <w:br/>
        <w:t xml:space="preserve">в разумный срок. Разумным сроком для целей настоящего договора Стороны признают срок, который не может быть менее 5 (пяти) рабочих дней и более 15 (пятнадцати) рабочих дней </w:t>
      </w:r>
      <w:r w:rsidRPr="00A43B39">
        <w:rPr>
          <w:color w:val="auto"/>
          <w:sz w:val="22"/>
          <w:szCs w:val="22"/>
        </w:rPr>
        <w:br/>
        <w:t xml:space="preserve">с момента получения Поставщиком письменного уведомления Покупателя о принятии товара на ответственное хранение. Расходы по возврату и ответственному хранению товара несет Поставщик. </w:t>
      </w:r>
    </w:p>
    <w:p w:rsidR="00D9777A" w:rsidRPr="00A43B39" w:rsidRDefault="00D9777A" w:rsidP="00D9777A">
      <w:pPr>
        <w:ind w:firstLine="709"/>
        <w:jc w:val="both"/>
        <w:rPr>
          <w:color w:val="auto"/>
          <w:sz w:val="22"/>
          <w:szCs w:val="22"/>
        </w:rPr>
      </w:pPr>
      <w:permStart w:id="41768732" w:edGrp="everyone"/>
      <w:r w:rsidRPr="00A43B39">
        <w:rPr>
          <w:color w:val="auto"/>
          <w:sz w:val="22"/>
          <w:szCs w:val="22"/>
        </w:rPr>
        <w:t xml:space="preserve">6.11. </w:t>
      </w:r>
      <w:permEnd w:id="41768732"/>
      <w:r w:rsidRPr="00A43B39">
        <w:rPr>
          <w:color w:val="auto"/>
          <w:sz w:val="22"/>
          <w:szCs w:val="22"/>
        </w:rPr>
        <w:t xml:space="preserve">Если в разумный срок Поставщик не распорядится товаром (не вывезет товар </w:t>
      </w:r>
      <w:r w:rsidRPr="00A43B39">
        <w:rPr>
          <w:color w:val="auto"/>
          <w:sz w:val="22"/>
          <w:szCs w:val="22"/>
        </w:rPr>
        <w:br/>
        <w:t xml:space="preserve">с ответственного хранения), Покупатель вправе реализовать товар третьим лицам или возвратить его Поставщику. Расходы по возврату и ответственному хранению товара, понесенные Покупателем, возмещаются Поставщиком в течение 5 (пяти) банковских дней с момента получения счета Покупателя. </w:t>
      </w:r>
    </w:p>
    <w:p w:rsidR="00D9777A" w:rsidRPr="00A43B39" w:rsidRDefault="00D9777A" w:rsidP="00D9777A">
      <w:pPr>
        <w:ind w:firstLine="709"/>
        <w:jc w:val="both"/>
        <w:rPr>
          <w:color w:val="auto"/>
          <w:sz w:val="22"/>
          <w:szCs w:val="22"/>
        </w:rPr>
      </w:pPr>
      <w:permStart w:id="956045264" w:edGrp="everyone"/>
      <w:r w:rsidRPr="00A43B39">
        <w:rPr>
          <w:color w:val="auto"/>
          <w:sz w:val="22"/>
          <w:szCs w:val="22"/>
        </w:rPr>
        <w:t xml:space="preserve">6.12. </w:t>
      </w:r>
      <w:permEnd w:id="956045264"/>
      <w:r w:rsidRPr="00A43B39">
        <w:rPr>
          <w:color w:val="auto"/>
          <w:sz w:val="22"/>
          <w:szCs w:val="22"/>
        </w:rPr>
        <w:t xml:space="preserve">В случае реализации товара согласно пункту </w:t>
      </w:r>
      <w:permStart w:id="1098539339" w:edGrp="everyone"/>
      <w:r w:rsidRPr="00A43B39">
        <w:rPr>
          <w:color w:val="auto"/>
          <w:sz w:val="22"/>
          <w:szCs w:val="22"/>
        </w:rPr>
        <w:t xml:space="preserve">6.11. </w:t>
      </w:r>
      <w:permEnd w:id="1098539339"/>
      <w:r w:rsidRPr="00A43B39">
        <w:rPr>
          <w:color w:val="auto"/>
          <w:sz w:val="22"/>
          <w:szCs w:val="22"/>
        </w:rPr>
        <w:t xml:space="preserve">договора, Покупатель возвращает вырученные денежные средства Поставщику за разницей расходов на ответственное хранение </w:t>
      </w:r>
      <w:r w:rsidRPr="00A43B39">
        <w:rPr>
          <w:color w:val="auto"/>
          <w:sz w:val="22"/>
          <w:szCs w:val="22"/>
        </w:rPr>
        <w:br/>
        <w:t>и реализацию товара в течение 20 (двадцати) банковских дней с момента поступления денежных средств за реализованный товар на счет Покупателя.</w:t>
      </w:r>
    </w:p>
    <w:p w:rsidR="00D9777A" w:rsidRPr="00A43B39" w:rsidRDefault="00D9777A" w:rsidP="00D9777A">
      <w:pPr>
        <w:autoSpaceDE w:val="0"/>
        <w:autoSpaceDN w:val="0"/>
        <w:adjustRightInd w:val="0"/>
        <w:ind w:firstLine="708"/>
        <w:jc w:val="both"/>
        <w:rPr>
          <w:color w:val="auto"/>
          <w:sz w:val="22"/>
          <w:szCs w:val="22"/>
        </w:rPr>
      </w:pPr>
      <w:permStart w:id="728898815" w:edGrp="everyone"/>
      <w:r w:rsidRPr="00A43B39">
        <w:rPr>
          <w:color w:val="auto"/>
          <w:sz w:val="22"/>
          <w:szCs w:val="22"/>
        </w:rPr>
        <w:lastRenderedPageBreak/>
        <w:t xml:space="preserve">6.13. </w:t>
      </w:r>
      <w:permEnd w:id="728898815"/>
      <w:r w:rsidRPr="00A43B39">
        <w:rPr>
          <w:color w:val="auto"/>
          <w:sz w:val="22"/>
          <w:szCs w:val="22"/>
        </w:rPr>
        <w:t>Машины, оборудование, приборы и другой товар, поступившие в таре и имеющие гарантийные сроки службы или хранения, проверяются по качеству и комплектности при вскрытии тары, но не позднее установленных гарантийных сроков.</w:t>
      </w:r>
    </w:p>
    <w:p w:rsidR="00D9777A" w:rsidRPr="00A43B39" w:rsidRDefault="00D9777A" w:rsidP="00D9777A">
      <w:pPr>
        <w:autoSpaceDE w:val="0"/>
        <w:autoSpaceDN w:val="0"/>
        <w:adjustRightInd w:val="0"/>
        <w:ind w:firstLine="540"/>
        <w:jc w:val="both"/>
        <w:rPr>
          <w:color w:val="auto"/>
          <w:sz w:val="22"/>
          <w:szCs w:val="22"/>
        </w:rPr>
      </w:pPr>
      <w:r w:rsidRPr="00A43B39">
        <w:rPr>
          <w:color w:val="auto"/>
          <w:sz w:val="22"/>
          <w:szCs w:val="22"/>
        </w:rPr>
        <w:t xml:space="preserve">В случае обнаружения в ходе вскрытия тары указанного товара нарушений требований, установленных настоящим договором к качеству и комплектности, дальнейшая приемка осуществляется в порядке пунктов </w:t>
      </w:r>
      <w:permStart w:id="1328374048" w:edGrp="everyone"/>
      <w:r w:rsidRPr="00A43B39">
        <w:rPr>
          <w:color w:val="auto"/>
          <w:sz w:val="22"/>
          <w:szCs w:val="22"/>
        </w:rPr>
        <w:t xml:space="preserve">6.3. и 6.4. </w:t>
      </w:r>
      <w:permEnd w:id="1328374048"/>
      <w:r w:rsidRPr="00A43B39">
        <w:rPr>
          <w:color w:val="auto"/>
          <w:sz w:val="22"/>
          <w:szCs w:val="22"/>
        </w:rPr>
        <w:t>договора.</w:t>
      </w:r>
    </w:p>
    <w:p w:rsidR="00D9777A" w:rsidRPr="00A43B39" w:rsidRDefault="00D9777A" w:rsidP="00D9777A">
      <w:pPr>
        <w:jc w:val="center"/>
        <w:rPr>
          <w:color w:val="auto"/>
          <w:kern w:val="28"/>
          <w:sz w:val="22"/>
          <w:szCs w:val="22"/>
        </w:rPr>
      </w:pPr>
    </w:p>
    <w:p w:rsidR="00D9777A" w:rsidRPr="00A43B39" w:rsidRDefault="00D9777A" w:rsidP="00D9777A">
      <w:pPr>
        <w:jc w:val="center"/>
        <w:rPr>
          <w:color w:val="auto"/>
          <w:kern w:val="28"/>
          <w:sz w:val="22"/>
          <w:szCs w:val="22"/>
        </w:rPr>
      </w:pPr>
      <w:permStart w:id="116079025" w:edGrp="everyone"/>
      <w:r w:rsidRPr="00A43B39">
        <w:rPr>
          <w:color w:val="auto"/>
          <w:kern w:val="28"/>
          <w:sz w:val="22"/>
          <w:szCs w:val="22"/>
        </w:rPr>
        <w:t xml:space="preserve">7. </w:t>
      </w:r>
      <w:permEnd w:id="116079025"/>
      <w:r w:rsidRPr="00A43B39">
        <w:rPr>
          <w:color w:val="auto"/>
          <w:kern w:val="28"/>
          <w:sz w:val="22"/>
          <w:szCs w:val="22"/>
        </w:rPr>
        <w:t>Ответственность сторон</w:t>
      </w:r>
    </w:p>
    <w:p w:rsidR="00D9777A" w:rsidRPr="00A43B39" w:rsidRDefault="00D9777A" w:rsidP="00D9777A">
      <w:pPr>
        <w:ind w:firstLine="708"/>
        <w:jc w:val="both"/>
        <w:rPr>
          <w:color w:val="auto"/>
          <w:sz w:val="22"/>
          <w:szCs w:val="22"/>
        </w:rPr>
      </w:pPr>
      <w:permStart w:id="723068734" w:edGrp="everyone"/>
      <w:r w:rsidRPr="00A43B39">
        <w:rPr>
          <w:color w:val="auto"/>
          <w:sz w:val="22"/>
          <w:szCs w:val="22"/>
        </w:rPr>
        <w:t xml:space="preserve">7.1. </w:t>
      </w:r>
      <w:permEnd w:id="723068734"/>
      <w:r w:rsidRPr="00A43B39">
        <w:rPr>
          <w:color w:val="auto"/>
          <w:sz w:val="22"/>
          <w:szCs w:val="22"/>
        </w:rPr>
        <w:t xml:space="preserve">Стороны несут ответственность за неисполнение или ненадлежащее исполнение своих договорных обязательств в соответствии с законодательством Российской Федерации </w:t>
      </w:r>
      <w:r w:rsidRPr="00A43B39">
        <w:rPr>
          <w:color w:val="auto"/>
          <w:sz w:val="22"/>
          <w:szCs w:val="22"/>
        </w:rPr>
        <w:br/>
        <w:t>и настоящим договором.</w:t>
      </w:r>
    </w:p>
    <w:p w:rsidR="00D9777A" w:rsidRPr="00A43B39" w:rsidRDefault="00D9777A" w:rsidP="00D9777A">
      <w:pPr>
        <w:ind w:firstLine="708"/>
        <w:jc w:val="both"/>
        <w:rPr>
          <w:color w:val="auto"/>
          <w:sz w:val="22"/>
          <w:szCs w:val="22"/>
        </w:rPr>
      </w:pPr>
      <w:permStart w:id="389944591" w:edGrp="everyone"/>
      <w:r w:rsidRPr="00A43B39">
        <w:rPr>
          <w:color w:val="auto"/>
          <w:sz w:val="22"/>
          <w:szCs w:val="22"/>
        </w:rPr>
        <w:t xml:space="preserve">7.2. </w:t>
      </w:r>
      <w:permEnd w:id="389944591"/>
      <w:r w:rsidRPr="00A43B39">
        <w:rPr>
          <w:color w:val="auto"/>
          <w:sz w:val="22"/>
          <w:szCs w:val="22"/>
        </w:rPr>
        <w:t xml:space="preserve">За нарушение сроков поставки товара (партии товара), Поставщик выплачивает Покупателю пени в размере 0,1% от стоимости </w:t>
      </w:r>
      <w:proofErr w:type="spellStart"/>
      <w:r w:rsidRPr="00A43B39">
        <w:rPr>
          <w:color w:val="auto"/>
          <w:sz w:val="22"/>
          <w:szCs w:val="22"/>
        </w:rPr>
        <w:t>непоставленного</w:t>
      </w:r>
      <w:proofErr w:type="spellEnd"/>
      <w:r w:rsidRPr="00A43B39">
        <w:rPr>
          <w:color w:val="auto"/>
          <w:sz w:val="22"/>
          <w:szCs w:val="22"/>
        </w:rPr>
        <w:t xml:space="preserve"> товара (партии товара), </w:t>
      </w:r>
      <w:r w:rsidRPr="00A43B39">
        <w:rPr>
          <w:color w:val="auto"/>
          <w:sz w:val="22"/>
          <w:szCs w:val="22"/>
        </w:rPr>
        <w:br/>
        <w:t>за каждый день просрочки.</w:t>
      </w:r>
    </w:p>
    <w:p w:rsidR="00D9777A" w:rsidRPr="00A43B39" w:rsidRDefault="00D9777A" w:rsidP="00D9777A">
      <w:pPr>
        <w:ind w:firstLine="708"/>
        <w:jc w:val="both"/>
        <w:rPr>
          <w:color w:val="auto"/>
          <w:sz w:val="22"/>
          <w:szCs w:val="22"/>
        </w:rPr>
      </w:pPr>
      <w:permStart w:id="1475692844" w:edGrp="everyone"/>
      <w:r w:rsidRPr="00A43B39">
        <w:rPr>
          <w:color w:val="auto"/>
          <w:sz w:val="22"/>
          <w:szCs w:val="22"/>
        </w:rPr>
        <w:t xml:space="preserve">7.3. </w:t>
      </w:r>
      <w:permEnd w:id="1475692844"/>
      <w:r w:rsidRPr="00A43B39">
        <w:rPr>
          <w:color w:val="auto"/>
          <w:sz w:val="22"/>
          <w:szCs w:val="22"/>
        </w:rPr>
        <w:t xml:space="preserve">За нарушение сроков оплаты товара (партии товара), Покупатель выплачивает Поставщику пени в размере 0,1% от стоимости неоплаченного товара (партии товара) за каждый день просрочки (кроме случаев, предусмотренных пунктом </w:t>
      </w:r>
      <w:permStart w:id="2099385301" w:edGrp="everyone"/>
      <w:r w:rsidRPr="00A43B39">
        <w:rPr>
          <w:color w:val="auto"/>
          <w:sz w:val="22"/>
          <w:szCs w:val="22"/>
        </w:rPr>
        <w:t xml:space="preserve">3.9 </w:t>
      </w:r>
      <w:permEnd w:id="2099385301"/>
      <w:r w:rsidRPr="00A43B39">
        <w:rPr>
          <w:color w:val="auto"/>
          <w:sz w:val="22"/>
          <w:szCs w:val="22"/>
        </w:rPr>
        <w:t xml:space="preserve">договора), но не более </w:t>
      </w:r>
      <w:r w:rsidRPr="00A43B39">
        <w:rPr>
          <w:color w:val="auto"/>
          <w:sz w:val="22"/>
          <w:szCs w:val="22"/>
        </w:rPr>
        <w:br/>
        <w:t>10 (десяти) % от стоимости неоплаченного товара.</w:t>
      </w:r>
    </w:p>
    <w:p w:rsidR="00D9777A" w:rsidRDefault="00D9777A" w:rsidP="00D9777A">
      <w:pPr>
        <w:ind w:firstLine="708"/>
        <w:jc w:val="both"/>
        <w:rPr>
          <w:color w:val="auto"/>
          <w:sz w:val="22"/>
          <w:szCs w:val="22"/>
        </w:rPr>
      </w:pPr>
      <w:r w:rsidRPr="00A43B39">
        <w:rPr>
          <w:color w:val="auto"/>
          <w:sz w:val="22"/>
          <w:szCs w:val="22"/>
        </w:rPr>
        <w:t xml:space="preserve">Стороны договорились не применять иных санкций к Покупателю, </w:t>
      </w:r>
      <w:proofErr w:type="gramStart"/>
      <w:r w:rsidRPr="00A43B39">
        <w:rPr>
          <w:color w:val="auto"/>
          <w:sz w:val="22"/>
          <w:szCs w:val="22"/>
        </w:rPr>
        <w:t>помимо</w:t>
      </w:r>
      <w:proofErr w:type="gramEnd"/>
      <w:r w:rsidRPr="00A43B39">
        <w:rPr>
          <w:color w:val="auto"/>
          <w:sz w:val="22"/>
          <w:szCs w:val="22"/>
        </w:rPr>
        <w:t xml:space="preserve"> обусловленных Договором.</w:t>
      </w:r>
    </w:p>
    <w:p w:rsidR="00D9777A" w:rsidRPr="00A43B39" w:rsidRDefault="00D9777A" w:rsidP="00D9777A">
      <w:pPr>
        <w:ind w:firstLine="708"/>
        <w:jc w:val="both"/>
        <w:rPr>
          <w:color w:val="auto"/>
          <w:sz w:val="22"/>
          <w:szCs w:val="22"/>
        </w:rPr>
      </w:pPr>
      <w:permStart w:id="769872909" w:edGrp="everyone"/>
      <w:r>
        <w:rPr>
          <w:color w:val="auto"/>
          <w:sz w:val="22"/>
          <w:szCs w:val="22"/>
        </w:rPr>
        <w:t xml:space="preserve">7.4. </w:t>
      </w:r>
      <w:permEnd w:id="769872909"/>
      <w:r>
        <w:rPr>
          <w:color w:val="auto"/>
          <w:sz w:val="22"/>
          <w:szCs w:val="22"/>
        </w:rPr>
        <w:t>Максимальный размер ответственности Покупателя по договору, включая ответственность в виде уплаты неустойки, пеней и возмещения убытков за нарушение своих обязательств, независимо от основания возникновения обязанности по их уплате, не может превышать 10 % от Цены договора</w:t>
      </w:r>
      <w:r>
        <w:rPr>
          <w:color w:val="auto"/>
          <w:sz w:val="22"/>
          <w:szCs w:val="22"/>
        </w:rPr>
        <w:br/>
        <w:t>(п.</w:t>
      </w:r>
      <w:permStart w:id="447750533" w:edGrp="everyone"/>
      <w:r>
        <w:rPr>
          <w:color w:val="auto"/>
          <w:sz w:val="22"/>
          <w:szCs w:val="22"/>
        </w:rPr>
        <w:t xml:space="preserve"> 3.1.</w:t>
      </w:r>
      <w:permEnd w:id="447750533"/>
      <w:r>
        <w:rPr>
          <w:color w:val="auto"/>
          <w:sz w:val="22"/>
          <w:szCs w:val="22"/>
        </w:rPr>
        <w:t xml:space="preserve"> договора).</w:t>
      </w:r>
    </w:p>
    <w:p w:rsidR="00D9777A" w:rsidRPr="00A43B39" w:rsidRDefault="00D9777A" w:rsidP="00D9777A">
      <w:pPr>
        <w:ind w:firstLine="708"/>
        <w:jc w:val="both"/>
        <w:rPr>
          <w:color w:val="auto"/>
          <w:sz w:val="22"/>
          <w:szCs w:val="22"/>
        </w:rPr>
      </w:pPr>
      <w:permStart w:id="1825208454" w:edGrp="everyone"/>
      <w:r w:rsidRPr="00A43B39">
        <w:rPr>
          <w:color w:val="auto"/>
          <w:sz w:val="22"/>
          <w:szCs w:val="22"/>
        </w:rPr>
        <w:t>7.</w:t>
      </w:r>
      <w:r>
        <w:rPr>
          <w:color w:val="auto"/>
          <w:sz w:val="22"/>
          <w:szCs w:val="22"/>
        </w:rPr>
        <w:t>5</w:t>
      </w:r>
      <w:r w:rsidRPr="00A43B39">
        <w:rPr>
          <w:color w:val="auto"/>
          <w:sz w:val="22"/>
          <w:szCs w:val="22"/>
        </w:rPr>
        <w:t xml:space="preserve">. </w:t>
      </w:r>
      <w:permEnd w:id="1825208454"/>
      <w:r w:rsidRPr="00A43B39">
        <w:rPr>
          <w:color w:val="auto"/>
          <w:sz w:val="22"/>
          <w:szCs w:val="22"/>
        </w:rPr>
        <w:t>За нарушение сроков по замене, доукомплектования, допоставке (</w:t>
      </w:r>
      <w:permStart w:id="652954292" w:edGrp="everyone"/>
      <w:r w:rsidRPr="00A43B39">
        <w:rPr>
          <w:color w:val="auto"/>
          <w:sz w:val="22"/>
          <w:szCs w:val="22"/>
        </w:rPr>
        <w:t xml:space="preserve">пункт 6.9. </w:t>
      </w:r>
      <w:permEnd w:id="652954292"/>
      <w:r w:rsidRPr="00A43B39">
        <w:rPr>
          <w:color w:val="auto"/>
          <w:sz w:val="22"/>
          <w:szCs w:val="22"/>
        </w:rPr>
        <w:t>договора) Поставщик выплачивает Покупателю пени в размере 0,1% от стоимости не замененного в срок, недоукомплектованного и недопоставленного товара (партии товара), за каждый день просрочки.</w:t>
      </w:r>
    </w:p>
    <w:p w:rsidR="00D9777A" w:rsidRPr="00A43B39" w:rsidRDefault="00D9777A" w:rsidP="00D9777A">
      <w:pPr>
        <w:ind w:firstLine="708"/>
        <w:jc w:val="both"/>
        <w:rPr>
          <w:color w:val="auto"/>
          <w:sz w:val="22"/>
          <w:szCs w:val="22"/>
        </w:rPr>
      </w:pPr>
      <w:permStart w:id="104873437" w:edGrp="everyone"/>
      <w:r w:rsidRPr="00A43B39">
        <w:rPr>
          <w:color w:val="auto"/>
          <w:sz w:val="22"/>
          <w:szCs w:val="22"/>
        </w:rPr>
        <w:t>7.</w:t>
      </w:r>
      <w:r>
        <w:rPr>
          <w:color w:val="auto"/>
          <w:sz w:val="22"/>
          <w:szCs w:val="22"/>
        </w:rPr>
        <w:t>6</w:t>
      </w:r>
      <w:r w:rsidRPr="00A43B39">
        <w:rPr>
          <w:color w:val="auto"/>
          <w:sz w:val="22"/>
          <w:szCs w:val="22"/>
        </w:rPr>
        <w:t xml:space="preserve">. </w:t>
      </w:r>
      <w:permEnd w:id="104873437"/>
      <w:r w:rsidRPr="00A43B39">
        <w:rPr>
          <w:color w:val="auto"/>
          <w:sz w:val="22"/>
          <w:szCs w:val="22"/>
        </w:rPr>
        <w:t xml:space="preserve">За нарушение сроков по устранению дефектов, замене товара (пункт </w:t>
      </w:r>
      <w:permStart w:id="1281886309" w:edGrp="everyone"/>
      <w:r w:rsidRPr="00A43B39">
        <w:rPr>
          <w:color w:val="auto"/>
          <w:sz w:val="22"/>
          <w:szCs w:val="22"/>
        </w:rPr>
        <w:t xml:space="preserve">5.4. </w:t>
      </w:r>
      <w:permEnd w:id="1281886309"/>
      <w:r w:rsidRPr="00A43B39">
        <w:rPr>
          <w:color w:val="auto"/>
          <w:sz w:val="22"/>
          <w:szCs w:val="22"/>
        </w:rPr>
        <w:t>договора) Поставщик выплачивает Покупателю пени в размере 0,3% от стоимости дефектного, не замененного в срок товара (партии товара), за каждый день просрочки.</w:t>
      </w:r>
    </w:p>
    <w:p w:rsidR="00D9777A" w:rsidRPr="00A43B39" w:rsidRDefault="00D9777A" w:rsidP="00D9777A">
      <w:pPr>
        <w:ind w:firstLine="708"/>
        <w:jc w:val="both"/>
        <w:rPr>
          <w:color w:val="auto"/>
          <w:sz w:val="22"/>
          <w:szCs w:val="22"/>
        </w:rPr>
      </w:pPr>
      <w:permStart w:id="568749741" w:edGrp="everyone"/>
      <w:r w:rsidRPr="00A43B39">
        <w:rPr>
          <w:color w:val="auto"/>
          <w:sz w:val="22"/>
          <w:szCs w:val="22"/>
        </w:rPr>
        <w:t>7.</w:t>
      </w:r>
      <w:r>
        <w:rPr>
          <w:color w:val="auto"/>
          <w:sz w:val="22"/>
          <w:szCs w:val="22"/>
        </w:rPr>
        <w:t>7</w:t>
      </w:r>
      <w:r w:rsidRPr="00A43B39">
        <w:rPr>
          <w:color w:val="auto"/>
          <w:sz w:val="22"/>
          <w:szCs w:val="22"/>
        </w:rPr>
        <w:t xml:space="preserve">. </w:t>
      </w:r>
      <w:permEnd w:id="568749741"/>
      <w:r w:rsidRPr="00A43B39">
        <w:rPr>
          <w:color w:val="auto"/>
          <w:sz w:val="22"/>
          <w:szCs w:val="22"/>
        </w:rPr>
        <w:t xml:space="preserve">За неисполнение или ненадлежащее исполнение Поставщиком обязанности по вывозу товара, принятого Грузополучателем (Покупателем) на ответственное хранение, Поставщик выплачивает Покупателю пени в размере 0,3% от стоимости товара, принятого на ответственное хранение, за каждый день ответственного хранения. </w:t>
      </w:r>
    </w:p>
    <w:p w:rsidR="00D9777A" w:rsidRPr="00A43B39" w:rsidRDefault="00D9777A" w:rsidP="00D9777A">
      <w:pPr>
        <w:ind w:firstLine="720"/>
        <w:jc w:val="both"/>
        <w:rPr>
          <w:bCs/>
          <w:color w:val="auto"/>
          <w:sz w:val="22"/>
          <w:szCs w:val="22"/>
        </w:rPr>
      </w:pPr>
      <w:permStart w:id="682106068" w:edGrp="everyone"/>
      <w:r w:rsidRPr="00A43B39">
        <w:rPr>
          <w:color w:val="auto"/>
          <w:sz w:val="22"/>
          <w:szCs w:val="22"/>
        </w:rPr>
        <w:t>7.</w:t>
      </w:r>
      <w:r>
        <w:rPr>
          <w:color w:val="auto"/>
          <w:sz w:val="22"/>
          <w:szCs w:val="22"/>
        </w:rPr>
        <w:t>8</w:t>
      </w:r>
      <w:r w:rsidRPr="00A43B39">
        <w:rPr>
          <w:color w:val="auto"/>
          <w:sz w:val="22"/>
          <w:szCs w:val="22"/>
        </w:rPr>
        <w:t xml:space="preserve">. </w:t>
      </w:r>
      <w:permEnd w:id="682106068"/>
      <w:r w:rsidRPr="00A43B39">
        <w:rPr>
          <w:bCs/>
          <w:color w:val="auto"/>
          <w:sz w:val="22"/>
          <w:szCs w:val="22"/>
        </w:rPr>
        <w:t xml:space="preserve">За несвоевременное представление Поставщиком сопроводительных документов (пункт </w:t>
      </w:r>
      <w:permStart w:id="1198026754" w:edGrp="everyone"/>
      <w:r w:rsidRPr="00A43B39">
        <w:rPr>
          <w:bCs/>
          <w:color w:val="auto"/>
          <w:sz w:val="22"/>
          <w:szCs w:val="22"/>
        </w:rPr>
        <w:t xml:space="preserve">2.3. </w:t>
      </w:r>
      <w:permEnd w:id="1198026754"/>
      <w:r w:rsidRPr="00A43B39">
        <w:rPr>
          <w:bCs/>
          <w:color w:val="auto"/>
          <w:sz w:val="22"/>
          <w:szCs w:val="22"/>
        </w:rPr>
        <w:t>договора), Поставщик выплачивает Покупателю пени в размене 0,01% от цены договора за каждый день просрочки.</w:t>
      </w:r>
    </w:p>
    <w:p w:rsidR="00BF59D4" w:rsidRDefault="00D9777A" w:rsidP="00D9777A">
      <w:pPr>
        <w:ind w:firstLine="708"/>
        <w:jc w:val="both"/>
        <w:rPr>
          <w:color w:val="auto"/>
          <w:sz w:val="22"/>
          <w:szCs w:val="22"/>
        </w:rPr>
      </w:pPr>
      <w:permStart w:id="1489638696" w:edGrp="everyone"/>
      <w:r w:rsidRPr="00A43B39">
        <w:rPr>
          <w:color w:val="auto"/>
          <w:sz w:val="22"/>
          <w:szCs w:val="22"/>
        </w:rPr>
        <w:t>7.</w:t>
      </w:r>
      <w:r>
        <w:rPr>
          <w:color w:val="auto"/>
          <w:sz w:val="22"/>
          <w:szCs w:val="22"/>
        </w:rPr>
        <w:t>9</w:t>
      </w:r>
      <w:r w:rsidRPr="00A43B39">
        <w:rPr>
          <w:color w:val="auto"/>
          <w:sz w:val="22"/>
          <w:szCs w:val="22"/>
        </w:rPr>
        <w:t xml:space="preserve">. </w:t>
      </w:r>
      <w:permEnd w:id="1489638696"/>
      <w:r w:rsidR="00BF59D4">
        <w:rPr>
          <w:color w:val="auto"/>
          <w:sz w:val="22"/>
          <w:szCs w:val="22"/>
        </w:rPr>
        <w:t xml:space="preserve">Стороны особо оговорили, что к отношениям Сторон не применяются положения ст. 317.1 Гражданского кодекса Российской Федерации. </w:t>
      </w:r>
    </w:p>
    <w:p w:rsidR="00D9777A" w:rsidRPr="00A43B39" w:rsidRDefault="00D9777A" w:rsidP="00D9777A">
      <w:pPr>
        <w:ind w:firstLine="708"/>
        <w:jc w:val="both"/>
        <w:rPr>
          <w:color w:val="auto"/>
          <w:sz w:val="22"/>
          <w:szCs w:val="22"/>
        </w:rPr>
      </w:pPr>
      <w:permStart w:id="1817576353" w:edGrp="everyone"/>
      <w:r w:rsidRPr="00A43B39">
        <w:rPr>
          <w:color w:val="auto"/>
          <w:sz w:val="22"/>
          <w:szCs w:val="22"/>
        </w:rPr>
        <w:t>7.</w:t>
      </w:r>
      <w:r>
        <w:rPr>
          <w:color w:val="auto"/>
          <w:sz w:val="22"/>
          <w:szCs w:val="22"/>
        </w:rPr>
        <w:t>10</w:t>
      </w:r>
      <w:r w:rsidRPr="00A43B39">
        <w:rPr>
          <w:color w:val="auto"/>
          <w:sz w:val="22"/>
          <w:szCs w:val="22"/>
        </w:rPr>
        <w:t xml:space="preserve">. </w:t>
      </w:r>
      <w:permEnd w:id="1817576353"/>
      <w:r w:rsidRPr="00A43B39">
        <w:rPr>
          <w:color w:val="auto"/>
          <w:sz w:val="22"/>
          <w:szCs w:val="22"/>
        </w:rPr>
        <w:t>Право на получение неустойки за нарушение обязательств возникает у стороны договора после признания должником выставленной ему претензии и счета на уплату неустойки, либо после вступления в силу решения суда о присуждении неустойки.</w:t>
      </w:r>
    </w:p>
    <w:p w:rsidR="00D9777A" w:rsidRPr="00A43B39" w:rsidRDefault="00D9777A" w:rsidP="00D9777A">
      <w:pPr>
        <w:ind w:firstLine="708"/>
        <w:jc w:val="both"/>
        <w:rPr>
          <w:color w:val="auto"/>
          <w:sz w:val="22"/>
          <w:szCs w:val="22"/>
        </w:rPr>
      </w:pPr>
      <w:permStart w:id="313620845" w:edGrp="everyone"/>
      <w:r w:rsidRPr="00A43B39">
        <w:rPr>
          <w:color w:val="auto"/>
          <w:sz w:val="22"/>
          <w:szCs w:val="22"/>
        </w:rPr>
        <w:t>7.1</w:t>
      </w:r>
      <w:r>
        <w:rPr>
          <w:color w:val="auto"/>
          <w:sz w:val="22"/>
          <w:szCs w:val="22"/>
        </w:rPr>
        <w:t>1</w:t>
      </w:r>
      <w:r w:rsidRPr="00A43B39">
        <w:rPr>
          <w:color w:val="auto"/>
          <w:sz w:val="22"/>
          <w:szCs w:val="22"/>
        </w:rPr>
        <w:t xml:space="preserve">. </w:t>
      </w:r>
      <w:permEnd w:id="313620845"/>
      <w:r w:rsidRPr="00A43B39">
        <w:rPr>
          <w:color w:val="auto"/>
          <w:sz w:val="22"/>
          <w:szCs w:val="22"/>
        </w:rPr>
        <w:t xml:space="preserve">Штрафы за простой транспортных средств и финансовые затраты, связанные </w:t>
      </w:r>
      <w:r w:rsidRPr="00A43B39">
        <w:rPr>
          <w:color w:val="auto"/>
          <w:sz w:val="22"/>
          <w:szCs w:val="22"/>
        </w:rPr>
        <w:br/>
        <w:t>с проведением экспертизы по качеству товара, относятся на счет виновной стороны.</w:t>
      </w:r>
    </w:p>
    <w:p w:rsidR="00D9777A" w:rsidRPr="00A43B39" w:rsidRDefault="00D9777A" w:rsidP="00D9777A">
      <w:pPr>
        <w:ind w:firstLine="708"/>
        <w:jc w:val="both"/>
        <w:rPr>
          <w:color w:val="auto"/>
          <w:sz w:val="22"/>
          <w:szCs w:val="22"/>
        </w:rPr>
      </w:pPr>
      <w:permStart w:id="1339118499" w:edGrp="everyone"/>
      <w:r w:rsidRPr="00A43B39">
        <w:rPr>
          <w:color w:val="auto"/>
          <w:sz w:val="22"/>
          <w:szCs w:val="22"/>
        </w:rPr>
        <w:t>7.1</w:t>
      </w:r>
      <w:r>
        <w:rPr>
          <w:color w:val="auto"/>
          <w:sz w:val="22"/>
          <w:szCs w:val="22"/>
        </w:rPr>
        <w:t>2</w:t>
      </w:r>
      <w:r w:rsidRPr="00A43B39">
        <w:rPr>
          <w:color w:val="auto"/>
          <w:sz w:val="22"/>
          <w:szCs w:val="22"/>
        </w:rPr>
        <w:t xml:space="preserve">. </w:t>
      </w:r>
      <w:permEnd w:id="1339118499"/>
      <w:r w:rsidRPr="00A43B39">
        <w:rPr>
          <w:color w:val="auto"/>
          <w:sz w:val="22"/>
          <w:szCs w:val="22"/>
        </w:rPr>
        <w:t>Убытки возмещаются виновной стороной сверх неустойки (штрафа, пени).</w:t>
      </w:r>
    </w:p>
    <w:p w:rsidR="00D9777A" w:rsidRPr="00A43B39" w:rsidRDefault="00D9777A" w:rsidP="00D9777A">
      <w:pPr>
        <w:ind w:firstLine="708"/>
        <w:jc w:val="both"/>
        <w:rPr>
          <w:color w:val="auto"/>
          <w:sz w:val="22"/>
          <w:szCs w:val="22"/>
        </w:rPr>
      </w:pPr>
      <w:permStart w:id="261702847" w:edGrp="everyone"/>
      <w:r w:rsidRPr="00A43B39">
        <w:rPr>
          <w:color w:val="auto"/>
          <w:sz w:val="22"/>
          <w:szCs w:val="22"/>
        </w:rPr>
        <w:t>7.1</w:t>
      </w:r>
      <w:r>
        <w:rPr>
          <w:color w:val="auto"/>
          <w:sz w:val="22"/>
          <w:szCs w:val="22"/>
        </w:rPr>
        <w:t>3</w:t>
      </w:r>
      <w:r w:rsidRPr="00A43B39">
        <w:rPr>
          <w:color w:val="auto"/>
          <w:sz w:val="22"/>
          <w:szCs w:val="22"/>
        </w:rPr>
        <w:t xml:space="preserve">. </w:t>
      </w:r>
      <w:permEnd w:id="261702847"/>
      <w:r w:rsidRPr="00A43B39">
        <w:rPr>
          <w:color w:val="auto"/>
          <w:sz w:val="22"/>
          <w:szCs w:val="22"/>
        </w:rPr>
        <w:t xml:space="preserve">Требование о возмещении убытков и уплате неустойки должно быть предъявлено </w:t>
      </w:r>
      <w:r w:rsidRPr="00A43B39">
        <w:rPr>
          <w:color w:val="auto"/>
          <w:sz w:val="22"/>
          <w:szCs w:val="22"/>
        </w:rPr>
        <w:br/>
        <w:t xml:space="preserve">в письменной форме. </w:t>
      </w:r>
    </w:p>
    <w:p w:rsidR="00D9777A" w:rsidRPr="00A43B39" w:rsidRDefault="00D9777A" w:rsidP="00D9777A">
      <w:pPr>
        <w:ind w:firstLine="708"/>
        <w:jc w:val="both"/>
        <w:rPr>
          <w:color w:val="auto"/>
          <w:sz w:val="22"/>
          <w:szCs w:val="22"/>
        </w:rPr>
      </w:pPr>
      <w:permStart w:id="2028414193" w:edGrp="everyone"/>
      <w:r w:rsidRPr="00A43B39">
        <w:rPr>
          <w:color w:val="auto"/>
          <w:sz w:val="22"/>
          <w:szCs w:val="22"/>
        </w:rPr>
        <w:t>7.1</w:t>
      </w:r>
      <w:r>
        <w:rPr>
          <w:color w:val="auto"/>
          <w:sz w:val="22"/>
          <w:szCs w:val="22"/>
        </w:rPr>
        <w:t>4</w:t>
      </w:r>
      <w:r w:rsidRPr="00A43B39">
        <w:rPr>
          <w:color w:val="auto"/>
          <w:sz w:val="22"/>
          <w:szCs w:val="22"/>
        </w:rPr>
        <w:t xml:space="preserve">. </w:t>
      </w:r>
      <w:permEnd w:id="2028414193"/>
      <w:r w:rsidRPr="00A43B39">
        <w:rPr>
          <w:color w:val="auto"/>
          <w:sz w:val="22"/>
          <w:szCs w:val="22"/>
        </w:rPr>
        <w:t xml:space="preserve">Возмещение убытков и (или) уплата неустойки не освобождают Стороны </w:t>
      </w:r>
      <w:r w:rsidRPr="00A43B39">
        <w:rPr>
          <w:color w:val="auto"/>
          <w:sz w:val="22"/>
          <w:szCs w:val="22"/>
        </w:rPr>
        <w:br/>
        <w:t>от выполнения возложенных на них обязательств по настоящему договору.</w:t>
      </w:r>
    </w:p>
    <w:p w:rsidR="00D9777A" w:rsidRPr="00A43B39" w:rsidRDefault="00D9777A" w:rsidP="00D9777A">
      <w:pPr>
        <w:ind w:firstLine="708"/>
        <w:jc w:val="both"/>
        <w:rPr>
          <w:color w:val="auto"/>
          <w:sz w:val="22"/>
          <w:szCs w:val="22"/>
        </w:rPr>
      </w:pPr>
      <w:permStart w:id="1072960234" w:edGrp="everyone"/>
      <w:r w:rsidRPr="00A43B39">
        <w:rPr>
          <w:color w:val="auto"/>
          <w:sz w:val="22"/>
          <w:szCs w:val="22"/>
        </w:rPr>
        <w:t>7.1</w:t>
      </w:r>
      <w:r>
        <w:rPr>
          <w:color w:val="auto"/>
          <w:sz w:val="22"/>
          <w:szCs w:val="22"/>
        </w:rPr>
        <w:t>5</w:t>
      </w:r>
      <w:r w:rsidRPr="00A43B39">
        <w:rPr>
          <w:color w:val="auto"/>
          <w:sz w:val="22"/>
          <w:szCs w:val="22"/>
        </w:rPr>
        <w:t xml:space="preserve">. </w:t>
      </w:r>
      <w:permEnd w:id="1072960234"/>
      <w:r w:rsidRPr="00A43B39">
        <w:rPr>
          <w:color w:val="auto"/>
          <w:sz w:val="22"/>
          <w:szCs w:val="22"/>
        </w:rPr>
        <w:t>В случае</w:t>
      </w:r>
      <w:proofErr w:type="gramStart"/>
      <w:r w:rsidRPr="00A43B39">
        <w:rPr>
          <w:color w:val="auto"/>
          <w:sz w:val="22"/>
          <w:szCs w:val="22"/>
        </w:rPr>
        <w:t>,</w:t>
      </w:r>
      <w:proofErr w:type="gramEnd"/>
      <w:r w:rsidRPr="00A43B39">
        <w:rPr>
          <w:color w:val="auto"/>
          <w:sz w:val="22"/>
          <w:szCs w:val="22"/>
        </w:rPr>
        <w:t xml:space="preserve"> если Поставщик допустит существенную просрочку исполнения обязательств по поставке Товара, Покупатель вправе в одностороннем внесудебном порядке отказаться от исполнения настоящего Договора без возмещения Поставщику убытков, причиненных расторжением настоящего Договора. </w:t>
      </w:r>
      <w:proofErr w:type="gramStart"/>
      <w:r w:rsidRPr="00A43B39">
        <w:rPr>
          <w:color w:val="auto"/>
          <w:sz w:val="22"/>
          <w:szCs w:val="22"/>
        </w:rPr>
        <w:t xml:space="preserve">Под существенной в настоящем пункте понимается просрочка </w:t>
      </w:r>
      <w:r w:rsidRPr="00A43B39">
        <w:rPr>
          <w:color w:val="auto"/>
          <w:sz w:val="22"/>
          <w:szCs w:val="22"/>
        </w:rPr>
        <w:lastRenderedPageBreak/>
        <w:t xml:space="preserve">Поставщиком исполнения обязательств по поставке Товара на срок </w:t>
      </w:r>
      <w:permStart w:id="584989536" w:edGrp="everyone"/>
      <w:r w:rsidRPr="00A43B39">
        <w:rPr>
          <w:color w:val="auto"/>
          <w:sz w:val="22"/>
          <w:szCs w:val="22"/>
        </w:rPr>
        <w:t xml:space="preserve">более ____ (___) </w:t>
      </w:r>
      <w:permEnd w:id="584989536"/>
      <w:r w:rsidRPr="00A43B39">
        <w:rPr>
          <w:color w:val="auto"/>
          <w:sz w:val="22"/>
          <w:szCs w:val="22"/>
        </w:rPr>
        <w:t xml:space="preserve">календарных дней. </w:t>
      </w:r>
      <w:proofErr w:type="gramEnd"/>
    </w:p>
    <w:p w:rsidR="00D9777A" w:rsidRPr="00A43B39" w:rsidRDefault="00D9777A" w:rsidP="00D9777A">
      <w:pPr>
        <w:ind w:firstLine="708"/>
        <w:jc w:val="both"/>
        <w:rPr>
          <w:color w:val="auto"/>
          <w:sz w:val="22"/>
          <w:szCs w:val="22"/>
        </w:rPr>
      </w:pPr>
      <w:r w:rsidRPr="00A43B39">
        <w:rPr>
          <w:color w:val="auto"/>
          <w:sz w:val="22"/>
          <w:szCs w:val="22"/>
        </w:rPr>
        <w:t xml:space="preserve">В указанном случае, договор считается расторгнутым </w:t>
      </w:r>
      <w:proofErr w:type="gramStart"/>
      <w:r w:rsidRPr="00A43B39">
        <w:rPr>
          <w:color w:val="auto"/>
          <w:sz w:val="22"/>
          <w:szCs w:val="22"/>
        </w:rPr>
        <w:t>с даты получения</w:t>
      </w:r>
      <w:proofErr w:type="gramEnd"/>
      <w:r w:rsidRPr="00A43B39">
        <w:rPr>
          <w:color w:val="auto"/>
          <w:sz w:val="22"/>
          <w:szCs w:val="22"/>
        </w:rPr>
        <w:t xml:space="preserve"> Поставщиком уведомления Покупателя об одностороннем отказе от исполнения настоящего Договора.</w:t>
      </w:r>
    </w:p>
    <w:p w:rsidR="00D9777A" w:rsidRPr="00A43B39" w:rsidRDefault="00D9777A" w:rsidP="00D9777A">
      <w:pPr>
        <w:ind w:firstLine="708"/>
        <w:jc w:val="both"/>
        <w:rPr>
          <w:color w:val="auto"/>
          <w:sz w:val="22"/>
          <w:szCs w:val="22"/>
        </w:rPr>
      </w:pPr>
      <w:permStart w:id="1554799677" w:edGrp="everyone"/>
      <w:r w:rsidRPr="00A43B39">
        <w:rPr>
          <w:color w:val="auto"/>
          <w:sz w:val="22"/>
          <w:szCs w:val="22"/>
        </w:rPr>
        <w:t>7.1</w:t>
      </w:r>
      <w:r>
        <w:rPr>
          <w:color w:val="auto"/>
          <w:sz w:val="22"/>
          <w:szCs w:val="22"/>
        </w:rPr>
        <w:t>6</w:t>
      </w:r>
      <w:r w:rsidRPr="00A43B39">
        <w:rPr>
          <w:color w:val="auto"/>
          <w:sz w:val="22"/>
          <w:szCs w:val="22"/>
        </w:rPr>
        <w:t xml:space="preserve">. </w:t>
      </w:r>
      <w:permEnd w:id="1554799677"/>
      <w:r w:rsidRPr="00A43B39">
        <w:rPr>
          <w:color w:val="auto"/>
          <w:sz w:val="22"/>
          <w:szCs w:val="22"/>
        </w:rPr>
        <w:t>В случае неисполнения Поставщиком обязательств, предусмотренных п</w:t>
      </w:r>
      <w:permStart w:id="648904176" w:edGrp="everyone"/>
      <w:r w:rsidRPr="00A43B39">
        <w:rPr>
          <w:color w:val="auto"/>
          <w:sz w:val="22"/>
          <w:szCs w:val="22"/>
        </w:rPr>
        <w:t xml:space="preserve">. 5.5. </w:t>
      </w:r>
      <w:permEnd w:id="648904176"/>
      <w:r w:rsidRPr="00A43B39">
        <w:rPr>
          <w:color w:val="auto"/>
          <w:sz w:val="22"/>
          <w:szCs w:val="22"/>
        </w:rPr>
        <w:t xml:space="preserve">настоящего договора Поставщик выплачивает  Покупателю штраф в размере 1% от стоимости товара, поставляемого в нарушение п. </w:t>
      </w:r>
      <w:permStart w:id="960065978" w:edGrp="everyone"/>
      <w:r w:rsidRPr="00A43B39">
        <w:rPr>
          <w:color w:val="auto"/>
          <w:sz w:val="22"/>
          <w:szCs w:val="22"/>
        </w:rPr>
        <w:t xml:space="preserve">5.5. </w:t>
      </w:r>
      <w:permEnd w:id="960065978"/>
      <w:r w:rsidRPr="00A43B39">
        <w:rPr>
          <w:color w:val="auto"/>
          <w:sz w:val="22"/>
          <w:szCs w:val="22"/>
        </w:rPr>
        <w:t>настоящего договора.</w:t>
      </w:r>
    </w:p>
    <w:p w:rsidR="00D9777A" w:rsidRPr="00A43B39" w:rsidRDefault="00D9777A" w:rsidP="00D9777A">
      <w:pPr>
        <w:jc w:val="center"/>
        <w:rPr>
          <w:color w:val="auto"/>
          <w:kern w:val="28"/>
          <w:sz w:val="22"/>
          <w:szCs w:val="22"/>
        </w:rPr>
      </w:pPr>
    </w:p>
    <w:p w:rsidR="00D9777A" w:rsidRPr="00A43B39" w:rsidRDefault="00F74D5E" w:rsidP="00D9777A">
      <w:pPr>
        <w:jc w:val="center"/>
        <w:rPr>
          <w:color w:val="auto"/>
          <w:sz w:val="22"/>
          <w:szCs w:val="22"/>
        </w:rPr>
      </w:pPr>
      <w:permStart w:id="1914273002" w:edGrp="everyone"/>
      <w:r>
        <w:rPr>
          <w:bCs/>
          <w:color w:val="auto"/>
          <w:sz w:val="22"/>
          <w:szCs w:val="22"/>
        </w:rPr>
        <w:t>8</w:t>
      </w:r>
      <w:r w:rsidR="00D9777A" w:rsidRPr="00A43B39">
        <w:rPr>
          <w:bCs/>
          <w:color w:val="auto"/>
          <w:sz w:val="22"/>
          <w:szCs w:val="22"/>
        </w:rPr>
        <w:t xml:space="preserve">. </w:t>
      </w:r>
      <w:permEnd w:id="1914273002"/>
      <w:r w:rsidR="00D9777A" w:rsidRPr="00A43B39">
        <w:rPr>
          <w:bCs/>
          <w:color w:val="auto"/>
          <w:sz w:val="22"/>
          <w:szCs w:val="22"/>
        </w:rPr>
        <w:t>Разрешение споров</w:t>
      </w:r>
    </w:p>
    <w:p w:rsidR="00D9777A" w:rsidRPr="00A43B39" w:rsidRDefault="0029522C" w:rsidP="00D9777A">
      <w:pPr>
        <w:ind w:firstLine="708"/>
        <w:jc w:val="both"/>
        <w:rPr>
          <w:color w:val="auto"/>
          <w:sz w:val="22"/>
          <w:szCs w:val="22"/>
        </w:rPr>
      </w:pPr>
      <w:permStart w:id="926312089" w:edGrp="everyone"/>
      <w:r>
        <w:rPr>
          <w:color w:val="auto"/>
          <w:sz w:val="22"/>
          <w:szCs w:val="22"/>
        </w:rPr>
        <w:t>8</w:t>
      </w:r>
      <w:r w:rsidR="00D9777A" w:rsidRPr="00A43B39">
        <w:rPr>
          <w:color w:val="auto"/>
          <w:sz w:val="22"/>
          <w:szCs w:val="22"/>
        </w:rPr>
        <w:t xml:space="preserve">.1. </w:t>
      </w:r>
      <w:permEnd w:id="926312089"/>
      <w:r w:rsidR="00D9777A" w:rsidRPr="00A43B39">
        <w:rPr>
          <w:color w:val="auto"/>
          <w:sz w:val="22"/>
          <w:szCs w:val="22"/>
        </w:rPr>
        <w:t>Все споры и разногласия, которые могут возникнуть при исполнении сторонами условий настоящего договора, будут, по возможности, решаться путем переговоров между сторонами.</w:t>
      </w:r>
    </w:p>
    <w:p w:rsidR="00D9777A" w:rsidRPr="00A43B39" w:rsidRDefault="0029522C" w:rsidP="00D9777A">
      <w:pPr>
        <w:ind w:firstLine="708"/>
        <w:jc w:val="both"/>
        <w:rPr>
          <w:color w:val="auto"/>
          <w:sz w:val="22"/>
          <w:szCs w:val="22"/>
        </w:rPr>
      </w:pPr>
      <w:permStart w:id="1353800535" w:edGrp="everyone"/>
      <w:r>
        <w:rPr>
          <w:color w:val="auto"/>
          <w:sz w:val="22"/>
          <w:szCs w:val="22"/>
        </w:rPr>
        <w:t>8</w:t>
      </w:r>
      <w:r w:rsidR="00D9777A" w:rsidRPr="00A43B39">
        <w:rPr>
          <w:color w:val="auto"/>
          <w:sz w:val="22"/>
          <w:szCs w:val="22"/>
        </w:rPr>
        <w:t xml:space="preserve">.2. </w:t>
      </w:r>
      <w:permEnd w:id="1353800535"/>
      <w:r w:rsidR="00D9777A" w:rsidRPr="00A43B39">
        <w:rPr>
          <w:color w:val="auto"/>
          <w:sz w:val="22"/>
          <w:szCs w:val="22"/>
        </w:rPr>
        <w:t>Досудебный (претензионный) порядок урегулирования спора по настоящему договору обязателен.</w:t>
      </w:r>
    </w:p>
    <w:p w:rsidR="00D9777A" w:rsidRPr="00A43B39" w:rsidRDefault="0029522C" w:rsidP="00D9777A">
      <w:pPr>
        <w:ind w:firstLine="708"/>
        <w:jc w:val="both"/>
        <w:rPr>
          <w:color w:val="auto"/>
          <w:sz w:val="22"/>
          <w:szCs w:val="22"/>
        </w:rPr>
      </w:pPr>
      <w:permStart w:id="1895394944" w:edGrp="everyone"/>
      <w:r>
        <w:rPr>
          <w:color w:val="auto"/>
          <w:sz w:val="22"/>
          <w:szCs w:val="22"/>
        </w:rPr>
        <w:t>8</w:t>
      </w:r>
      <w:r w:rsidR="00D9777A" w:rsidRPr="00A43B39">
        <w:rPr>
          <w:color w:val="auto"/>
          <w:sz w:val="22"/>
          <w:szCs w:val="22"/>
        </w:rPr>
        <w:t xml:space="preserve">.3. </w:t>
      </w:r>
      <w:permEnd w:id="1895394944"/>
      <w:r w:rsidR="00D9777A" w:rsidRPr="00A43B39">
        <w:rPr>
          <w:color w:val="auto"/>
          <w:sz w:val="22"/>
          <w:szCs w:val="22"/>
        </w:rPr>
        <w:t xml:space="preserve">Претензии должны быть заявлены в письменной форме. </w:t>
      </w:r>
    </w:p>
    <w:p w:rsidR="00D9777A" w:rsidRPr="00A43B39" w:rsidRDefault="0029522C" w:rsidP="00D9777A">
      <w:pPr>
        <w:ind w:firstLine="708"/>
        <w:jc w:val="both"/>
        <w:rPr>
          <w:color w:val="auto"/>
          <w:sz w:val="22"/>
          <w:szCs w:val="22"/>
        </w:rPr>
      </w:pPr>
      <w:permStart w:id="1912292135" w:edGrp="everyone"/>
      <w:r>
        <w:rPr>
          <w:color w:val="auto"/>
          <w:sz w:val="22"/>
          <w:szCs w:val="22"/>
        </w:rPr>
        <w:t>8</w:t>
      </w:r>
      <w:r w:rsidR="00D9777A" w:rsidRPr="00A43B39">
        <w:rPr>
          <w:color w:val="auto"/>
          <w:sz w:val="22"/>
          <w:szCs w:val="22"/>
        </w:rPr>
        <w:t xml:space="preserve">.4. </w:t>
      </w:r>
      <w:permEnd w:id="1912292135"/>
      <w:r w:rsidR="00D9777A" w:rsidRPr="00A43B39">
        <w:rPr>
          <w:color w:val="auto"/>
          <w:sz w:val="22"/>
          <w:szCs w:val="22"/>
        </w:rPr>
        <w:t>Сторона, получившая претензию, должна рассмотреть ее и дать ответ по существу заявленных в ней требований в течение 15 (пятнадцати) рабочих дней со дня получения претензии.</w:t>
      </w:r>
    </w:p>
    <w:p w:rsidR="00D9777A" w:rsidRPr="00A43B39" w:rsidRDefault="0029522C" w:rsidP="00D9777A">
      <w:pPr>
        <w:ind w:firstLine="708"/>
        <w:jc w:val="both"/>
        <w:rPr>
          <w:color w:val="auto"/>
          <w:sz w:val="22"/>
          <w:szCs w:val="22"/>
        </w:rPr>
      </w:pPr>
      <w:permStart w:id="1991771739" w:edGrp="everyone"/>
      <w:r>
        <w:rPr>
          <w:color w:val="auto"/>
          <w:sz w:val="22"/>
          <w:szCs w:val="22"/>
        </w:rPr>
        <w:t>8</w:t>
      </w:r>
      <w:r w:rsidR="00D9777A" w:rsidRPr="00A43B39">
        <w:rPr>
          <w:color w:val="auto"/>
          <w:sz w:val="22"/>
          <w:szCs w:val="22"/>
        </w:rPr>
        <w:t>.5.</w:t>
      </w:r>
      <w:permEnd w:id="1991771739"/>
      <w:r w:rsidR="00D9777A" w:rsidRPr="00A43B39">
        <w:rPr>
          <w:color w:val="auto"/>
          <w:sz w:val="22"/>
          <w:szCs w:val="22"/>
        </w:rPr>
        <w:t xml:space="preserve"> В случае невозможности урегулировать спор путем переговоров, спор подлежит разрешению в Арбитражном суде по месту нахождения Покупателя (филиала Покупателя, в адрес которого поставляется товар).</w:t>
      </w:r>
    </w:p>
    <w:p w:rsidR="00D9777A" w:rsidRPr="00A43B39" w:rsidRDefault="00D9777A" w:rsidP="00D9777A">
      <w:pPr>
        <w:tabs>
          <w:tab w:val="left" w:pos="1500"/>
          <w:tab w:val="center" w:pos="4677"/>
        </w:tabs>
        <w:jc w:val="center"/>
        <w:rPr>
          <w:color w:val="auto"/>
          <w:sz w:val="22"/>
          <w:szCs w:val="22"/>
        </w:rPr>
      </w:pPr>
    </w:p>
    <w:p w:rsidR="00D9777A" w:rsidRPr="00A43B39" w:rsidRDefault="0029522C" w:rsidP="00D9777A">
      <w:pPr>
        <w:tabs>
          <w:tab w:val="left" w:pos="1500"/>
          <w:tab w:val="center" w:pos="4677"/>
        </w:tabs>
        <w:jc w:val="center"/>
        <w:rPr>
          <w:color w:val="auto"/>
          <w:sz w:val="22"/>
          <w:szCs w:val="22"/>
        </w:rPr>
      </w:pPr>
      <w:permStart w:id="1077623209" w:edGrp="everyone"/>
      <w:r>
        <w:rPr>
          <w:color w:val="auto"/>
          <w:sz w:val="22"/>
          <w:szCs w:val="22"/>
        </w:rPr>
        <w:t>9</w:t>
      </w:r>
      <w:r w:rsidR="00D9777A" w:rsidRPr="00A43B39">
        <w:rPr>
          <w:color w:val="auto"/>
          <w:sz w:val="22"/>
          <w:szCs w:val="22"/>
        </w:rPr>
        <w:t>.</w:t>
      </w:r>
      <w:permEnd w:id="1077623209"/>
      <w:r w:rsidR="00D9777A" w:rsidRPr="00A43B39">
        <w:rPr>
          <w:color w:val="auto"/>
          <w:sz w:val="22"/>
          <w:szCs w:val="22"/>
        </w:rPr>
        <w:t xml:space="preserve"> Обстоятельства непреодолимой силы.</w:t>
      </w:r>
    </w:p>
    <w:p w:rsidR="00D9777A" w:rsidRPr="00A43B39" w:rsidRDefault="0029522C" w:rsidP="00D9777A">
      <w:pPr>
        <w:ind w:firstLine="708"/>
        <w:jc w:val="both"/>
        <w:rPr>
          <w:color w:val="auto"/>
          <w:sz w:val="22"/>
          <w:szCs w:val="22"/>
        </w:rPr>
      </w:pPr>
      <w:permStart w:id="295395284" w:edGrp="everyone"/>
      <w:r>
        <w:rPr>
          <w:color w:val="auto"/>
          <w:sz w:val="22"/>
          <w:szCs w:val="22"/>
        </w:rPr>
        <w:t>9</w:t>
      </w:r>
      <w:r w:rsidR="00D9777A" w:rsidRPr="00A43B39">
        <w:rPr>
          <w:color w:val="auto"/>
          <w:sz w:val="22"/>
          <w:szCs w:val="22"/>
        </w:rPr>
        <w:t xml:space="preserve">.1. </w:t>
      </w:r>
      <w:permEnd w:id="295395284"/>
      <w:r w:rsidR="00D9777A" w:rsidRPr="00A43B39">
        <w:rPr>
          <w:color w:val="auto"/>
          <w:sz w:val="22"/>
          <w:szCs w:val="22"/>
        </w:rPr>
        <w:t>Стороны договора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возникшей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D9777A" w:rsidRPr="00A43B39" w:rsidRDefault="00D9777A" w:rsidP="00D9777A">
      <w:pPr>
        <w:jc w:val="both"/>
        <w:rPr>
          <w:color w:val="auto"/>
          <w:sz w:val="22"/>
          <w:szCs w:val="22"/>
        </w:rPr>
      </w:pPr>
      <w:r w:rsidRPr="00A43B39">
        <w:rPr>
          <w:color w:val="auto"/>
          <w:sz w:val="22"/>
          <w:szCs w:val="22"/>
        </w:rPr>
        <w:tab/>
      </w:r>
      <w:permStart w:id="2095910271" w:edGrp="everyone"/>
      <w:r w:rsidR="0029522C">
        <w:rPr>
          <w:color w:val="auto"/>
          <w:sz w:val="22"/>
          <w:szCs w:val="22"/>
        </w:rPr>
        <w:t>9</w:t>
      </w:r>
      <w:r w:rsidRPr="00A43B39">
        <w:rPr>
          <w:color w:val="auto"/>
          <w:sz w:val="22"/>
          <w:szCs w:val="22"/>
        </w:rPr>
        <w:t xml:space="preserve">.2. </w:t>
      </w:r>
      <w:permEnd w:id="2095910271"/>
      <w:r w:rsidRPr="00A43B39">
        <w:rPr>
          <w:color w:val="auto"/>
          <w:sz w:val="22"/>
          <w:szCs w:val="22"/>
        </w:rPr>
        <w:t>К обстоятельствам непреодолимой силы относятся события, на которые сторона не может оказать влияние и за возникновение которых не несет ответственности, например, эпидемия, пожар, природные катастрофы, забастовка, правительственные постановления и распоряжения государственных органов, военные действия любого характера, препятствующие выполнению предмета договора.</w:t>
      </w:r>
    </w:p>
    <w:p w:rsidR="00D9777A" w:rsidRPr="00A43B39" w:rsidRDefault="00D9777A" w:rsidP="00D9777A">
      <w:pPr>
        <w:jc w:val="both"/>
        <w:rPr>
          <w:color w:val="auto"/>
          <w:sz w:val="22"/>
          <w:szCs w:val="22"/>
        </w:rPr>
      </w:pPr>
      <w:r w:rsidRPr="00A43B39">
        <w:rPr>
          <w:color w:val="auto"/>
          <w:sz w:val="22"/>
          <w:szCs w:val="22"/>
        </w:rPr>
        <w:tab/>
      </w:r>
      <w:permStart w:id="530995523" w:edGrp="everyone"/>
      <w:r w:rsidR="0029522C">
        <w:rPr>
          <w:color w:val="auto"/>
          <w:sz w:val="22"/>
          <w:szCs w:val="22"/>
        </w:rPr>
        <w:t>9</w:t>
      </w:r>
      <w:r w:rsidRPr="00A43B39">
        <w:rPr>
          <w:color w:val="auto"/>
          <w:sz w:val="22"/>
          <w:szCs w:val="22"/>
        </w:rPr>
        <w:t xml:space="preserve">.3. </w:t>
      </w:r>
      <w:permEnd w:id="530995523"/>
      <w:r w:rsidRPr="00A43B39">
        <w:rPr>
          <w:color w:val="auto"/>
          <w:sz w:val="22"/>
          <w:szCs w:val="22"/>
        </w:rPr>
        <w:t xml:space="preserve">Сторона, ссылающаяся на обстоятельства непреодолимой силы, обязана не позднее </w:t>
      </w:r>
      <w:r w:rsidRPr="00A43B39">
        <w:rPr>
          <w:color w:val="auto"/>
          <w:sz w:val="22"/>
          <w:szCs w:val="22"/>
        </w:rPr>
        <w:br/>
        <w:t>3 (трех) дней с момента наступления обстоятельств письменно информировать другую сторону об их наступлении. Ненадлежащее уведомление об обстоятельствах непреодолимой силы лишает сторону права ссылаться на эти обстоятельства. По требованию другой стороны должен быть предоставлен удостоверяющий документ, выданный компетентным государственным органом или торговой палатой.</w:t>
      </w:r>
    </w:p>
    <w:p w:rsidR="00D9777A" w:rsidRPr="00A43B39" w:rsidRDefault="00D9777A" w:rsidP="00D9777A">
      <w:pPr>
        <w:jc w:val="both"/>
        <w:rPr>
          <w:color w:val="auto"/>
          <w:sz w:val="22"/>
          <w:szCs w:val="22"/>
        </w:rPr>
      </w:pPr>
      <w:r w:rsidRPr="00A43B39">
        <w:rPr>
          <w:color w:val="auto"/>
          <w:sz w:val="22"/>
          <w:szCs w:val="22"/>
        </w:rPr>
        <w:tab/>
      </w:r>
      <w:permStart w:id="736979942" w:edGrp="everyone"/>
      <w:r w:rsidR="0029522C">
        <w:rPr>
          <w:color w:val="auto"/>
          <w:sz w:val="22"/>
          <w:szCs w:val="22"/>
        </w:rPr>
        <w:t>9</w:t>
      </w:r>
      <w:r w:rsidRPr="00A43B39">
        <w:rPr>
          <w:color w:val="auto"/>
          <w:sz w:val="22"/>
          <w:szCs w:val="22"/>
        </w:rPr>
        <w:t xml:space="preserve">.4. </w:t>
      </w:r>
      <w:permEnd w:id="736979942"/>
      <w:r w:rsidRPr="00A43B39">
        <w:rPr>
          <w:color w:val="auto"/>
          <w:sz w:val="22"/>
          <w:szCs w:val="22"/>
        </w:rPr>
        <w:t>Если действие обстоятельств непреодолимой силы продолжается более 1 (одного) месяца, стороны обязаны договориться о судьбе настоящего договора. Если соглашение сторонами не достигнуто, любая из сторон вправе в одностороннем порядке расторгнуть настоящий договор, предварительно письменно за 30 (тридцать) дней известив об этом другую сторону.</w:t>
      </w:r>
    </w:p>
    <w:p w:rsidR="00D9777A" w:rsidRPr="00A43B39" w:rsidRDefault="00D9777A" w:rsidP="00D9777A">
      <w:pPr>
        <w:jc w:val="both"/>
        <w:rPr>
          <w:color w:val="auto"/>
          <w:sz w:val="22"/>
          <w:szCs w:val="22"/>
        </w:rPr>
      </w:pPr>
    </w:p>
    <w:p w:rsidR="00D9777A" w:rsidRPr="00A43B39" w:rsidRDefault="0029522C" w:rsidP="00D9777A">
      <w:pPr>
        <w:jc w:val="center"/>
        <w:rPr>
          <w:color w:val="auto"/>
          <w:sz w:val="22"/>
          <w:szCs w:val="22"/>
        </w:rPr>
      </w:pPr>
      <w:permStart w:id="1339185746" w:edGrp="everyone"/>
      <w:r>
        <w:rPr>
          <w:color w:val="auto"/>
          <w:kern w:val="28"/>
          <w:sz w:val="22"/>
          <w:szCs w:val="22"/>
        </w:rPr>
        <w:t>10</w:t>
      </w:r>
      <w:r w:rsidR="00D9777A" w:rsidRPr="00A43B39">
        <w:rPr>
          <w:color w:val="auto"/>
          <w:kern w:val="28"/>
          <w:sz w:val="22"/>
          <w:szCs w:val="22"/>
        </w:rPr>
        <w:t xml:space="preserve">. </w:t>
      </w:r>
      <w:permEnd w:id="1339185746"/>
      <w:r w:rsidR="00D9777A" w:rsidRPr="00A43B39">
        <w:rPr>
          <w:color w:val="auto"/>
          <w:kern w:val="28"/>
          <w:sz w:val="22"/>
          <w:szCs w:val="22"/>
        </w:rPr>
        <w:t>Антикоррупционная оговорка.</w:t>
      </w:r>
    </w:p>
    <w:p w:rsidR="00D9777A" w:rsidRPr="00A43B39" w:rsidRDefault="0029522C" w:rsidP="00D9777A">
      <w:pPr>
        <w:ind w:firstLine="709"/>
        <w:jc w:val="both"/>
        <w:rPr>
          <w:color w:val="auto"/>
          <w:kern w:val="28"/>
          <w:sz w:val="22"/>
          <w:szCs w:val="22"/>
        </w:rPr>
      </w:pPr>
      <w:permStart w:id="1809541546" w:edGrp="everyone"/>
      <w:r>
        <w:rPr>
          <w:color w:val="auto"/>
          <w:kern w:val="28"/>
          <w:sz w:val="22"/>
          <w:szCs w:val="22"/>
        </w:rPr>
        <w:t>10</w:t>
      </w:r>
      <w:r w:rsidR="00D9777A" w:rsidRPr="00A43B39">
        <w:rPr>
          <w:color w:val="auto"/>
          <w:kern w:val="28"/>
          <w:sz w:val="22"/>
          <w:szCs w:val="22"/>
        </w:rPr>
        <w:t xml:space="preserve">.1.  </w:t>
      </w:r>
      <w:permEnd w:id="1809541546"/>
      <w:r w:rsidR="00D9777A" w:rsidRPr="00A43B39">
        <w:rPr>
          <w:color w:val="auto"/>
          <w:kern w:val="28"/>
          <w:sz w:val="22"/>
          <w:szCs w:val="22"/>
        </w:rPr>
        <w:t>Поставщику известно о том, что Покупатель</w:t>
      </w:r>
      <w:r w:rsidR="00D9777A" w:rsidRPr="00A43B39">
        <w:rPr>
          <w:i/>
          <w:color w:val="auto"/>
          <w:kern w:val="28"/>
          <w:sz w:val="22"/>
          <w:szCs w:val="22"/>
        </w:rPr>
        <w:t xml:space="preserve"> </w:t>
      </w:r>
      <w:r w:rsidR="00D9777A" w:rsidRPr="00A43B39">
        <w:rPr>
          <w:color w:val="auto"/>
          <w:kern w:val="28"/>
          <w:sz w:val="22"/>
          <w:szCs w:val="22"/>
        </w:rPr>
        <w:t>ведет антикоррупционную политику и развивает не допускающую коррупционных проявлений культуру.</w:t>
      </w:r>
    </w:p>
    <w:p w:rsidR="00D9777A" w:rsidRPr="00A43B39" w:rsidRDefault="0029522C" w:rsidP="00D9777A">
      <w:pPr>
        <w:ind w:firstLine="709"/>
        <w:jc w:val="both"/>
        <w:rPr>
          <w:color w:val="auto"/>
          <w:kern w:val="28"/>
          <w:sz w:val="22"/>
          <w:szCs w:val="22"/>
        </w:rPr>
      </w:pPr>
      <w:permStart w:id="266013763" w:edGrp="everyone"/>
      <w:r>
        <w:rPr>
          <w:color w:val="auto"/>
          <w:kern w:val="28"/>
          <w:sz w:val="22"/>
          <w:szCs w:val="22"/>
        </w:rPr>
        <w:t>10</w:t>
      </w:r>
      <w:r w:rsidR="00D9777A" w:rsidRPr="00A43B39">
        <w:rPr>
          <w:color w:val="auto"/>
          <w:kern w:val="28"/>
          <w:sz w:val="22"/>
          <w:szCs w:val="22"/>
        </w:rPr>
        <w:t xml:space="preserve">.2. </w:t>
      </w:r>
      <w:permEnd w:id="266013763"/>
      <w:proofErr w:type="gramStart"/>
      <w:r w:rsidR="00D9777A" w:rsidRPr="00A43B39">
        <w:rPr>
          <w:color w:val="auto"/>
          <w:kern w:val="28"/>
          <w:sz w:val="22"/>
          <w:szCs w:val="22"/>
        </w:rPr>
        <w:t>При исполнении своих обязательств по настоящему договору, Поставщик и Покупатель, их аффилированные лица, работники или посредники не выплачивают, не предлагают выплатить и не разрешают выплату каких-либо денежных средств или предоставление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D9777A" w:rsidRPr="00A43B39" w:rsidRDefault="00D9777A" w:rsidP="00D9777A">
      <w:pPr>
        <w:ind w:firstLine="709"/>
        <w:jc w:val="both"/>
        <w:rPr>
          <w:color w:val="auto"/>
          <w:kern w:val="28"/>
          <w:sz w:val="22"/>
          <w:szCs w:val="22"/>
        </w:rPr>
      </w:pPr>
      <w:proofErr w:type="gramStart"/>
      <w:r w:rsidRPr="00A43B39">
        <w:rPr>
          <w:color w:val="auto"/>
          <w:kern w:val="28"/>
          <w:sz w:val="22"/>
          <w:szCs w:val="22"/>
        </w:rPr>
        <w:t xml:space="preserve">При исполнении своих обязательств по настоящему договору, Поставщик и Покупатель,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злоупотребление полномочиями, а также действия, нарушающие требования </w:t>
      </w:r>
      <w:r w:rsidRPr="00A43B39">
        <w:rPr>
          <w:color w:val="auto"/>
          <w:kern w:val="28"/>
          <w:sz w:val="22"/>
          <w:szCs w:val="22"/>
        </w:rPr>
        <w:lastRenderedPageBreak/>
        <w:t>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9777A" w:rsidRPr="00A43B39" w:rsidRDefault="00D9777A" w:rsidP="00D9777A">
      <w:pPr>
        <w:ind w:firstLine="709"/>
        <w:jc w:val="both"/>
        <w:rPr>
          <w:color w:val="auto"/>
          <w:kern w:val="28"/>
          <w:sz w:val="22"/>
          <w:szCs w:val="22"/>
        </w:rPr>
      </w:pPr>
      <w:proofErr w:type="gramStart"/>
      <w:r w:rsidRPr="00A43B39">
        <w:rPr>
          <w:color w:val="auto"/>
          <w:kern w:val="28"/>
          <w:sz w:val="22"/>
          <w:szCs w:val="22"/>
        </w:rPr>
        <w:t>Поставщик и Покупатель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для них работ (услуг) и другими, не поименованными здесь способами, ставящими работника в определенную зависимость и</w:t>
      </w:r>
      <w:r w:rsidRPr="00A43B39">
        <w:rPr>
          <w:color w:val="auto"/>
          <w:kern w:val="28"/>
          <w:sz w:val="22"/>
          <w:szCs w:val="22"/>
          <w:lang w:val="en-US"/>
        </w:rPr>
        <w:t> </w:t>
      </w:r>
      <w:r w:rsidRPr="00A43B39">
        <w:rPr>
          <w:color w:val="auto"/>
          <w:kern w:val="28"/>
          <w:sz w:val="22"/>
          <w:szCs w:val="22"/>
        </w:rPr>
        <w:t>направленными на обеспечение выполнения этим работником каких-либо действий в пользу стимулирующей его стороны (Поставщика и Покупателя).</w:t>
      </w:r>
      <w:proofErr w:type="gramEnd"/>
    </w:p>
    <w:p w:rsidR="00D9777A" w:rsidRPr="00A43B39" w:rsidRDefault="00D9777A" w:rsidP="00D9777A">
      <w:pPr>
        <w:ind w:firstLine="709"/>
        <w:jc w:val="both"/>
        <w:rPr>
          <w:color w:val="auto"/>
          <w:kern w:val="28"/>
          <w:sz w:val="22"/>
          <w:szCs w:val="22"/>
        </w:rPr>
      </w:pPr>
      <w:r w:rsidRPr="00A43B39">
        <w:rPr>
          <w:color w:val="auto"/>
          <w:kern w:val="28"/>
          <w:sz w:val="22"/>
          <w:szCs w:val="22"/>
        </w:rPr>
        <w:t>Под действиями работника, осуществляемыми в пользу стимулирующей его стороны (Поставщика или Покупателя), понимаются:</w:t>
      </w:r>
    </w:p>
    <w:p w:rsidR="00D9777A" w:rsidRPr="00A43B39" w:rsidRDefault="00D9777A" w:rsidP="00D9777A">
      <w:pPr>
        <w:numPr>
          <w:ilvl w:val="0"/>
          <w:numId w:val="1"/>
        </w:numPr>
        <w:tabs>
          <w:tab w:val="num" w:pos="0"/>
        </w:tabs>
        <w:ind w:firstLine="709"/>
        <w:jc w:val="both"/>
        <w:rPr>
          <w:color w:val="auto"/>
          <w:kern w:val="28"/>
          <w:sz w:val="22"/>
          <w:szCs w:val="22"/>
        </w:rPr>
      </w:pPr>
      <w:r w:rsidRPr="00A43B39">
        <w:rPr>
          <w:color w:val="auto"/>
          <w:kern w:val="28"/>
          <w:sz w:val="22"/>
          <w:szCs w:val="22"/>
        </w:rPr>
        <w:t>предоставление неоправданных преимуществ по сравнению с другими контрагентами;</w:t>
      </w:r>
    </w:p>
    <w:p w:rsidR="00D9777A" w:rsidRPr="00A43B39" w:rsidRDefault="00D9777A" w:rsidP="00D9777A">
      <w:pPr>
        <w:numPr>
          <w:ilvl w:val="0"/>
          <w:numId w:val="1"/>
        </w:numPr>
        <w:tabs>
          <w:tab w:val="num" w:pos="0"/>
        </w:tabs>
        <w:ind w:firstLine="709"/>
        <w:jc w:val="both"/>
        <w:rPr>
          <w:color w:val="auto"/>
          <w:kern w:val="28"/>
          <w:sz w:val="22"/>
          <w:szCs w:val="22"/>
        </w:rPr>
      </w:pPr>
      <w:r w:rsidRPr="00A43B39">
        <w:rPr>
          <w:color w:val="auto"/>
          <w:kern w:val="28"/>
          <w:sz w:val="22"/>
          <w:szCs w:val="22"/>
        </w:rPr>
        <w:t>предоставление каких-либо гарантий;</w:t>
      </w:r>
    </w:p>
    <w:p w:rsidR="00D9777A" w:rsidRPr="00A43B39" w:rsidRDefault="00D9777A" w:rsidP="00D9777A">
      <w:pPr>
        <w:numPr>
          <w:ilvl w:val="0"/>
          <w:numId w:val="1"/>
        </w:numPr>
        <w:tabs>
          <w:tab w:val="num" w:pos="0"/>
        </w:tabs>
        <w:ind w:firstLine="709"/>
        <w:jc w:val="both"/>
        <w:rPr>
          <w:color w:val="auto"/>
          <w:kern w:val="28"/>
          <w:sz w:val="22"/>
          <w:szCs w:val="22"/>
        </w:rPr>
      </w:pPr>
      <w:r w:rsidRPr="00A43B39">
        <w:rPr>
          <w:color w:val="auto"/>
          <w:kern w:val="28"/>
          <w:sz w:val="22"/>
          <w:szCs w:val="22"/>
        </w:rPr>
        <w:t>ускорение существующих процедур;</w:t>
      </w:r>
    </w:p>
    <w:p w:rsidR="00D9777A" w:rsidRPr="00A43B39" w:rsidRDefault="00D9777A" w:rsidP="00D9777A">
      <w:pPr>
        <w:numPr>
          <w:ilvl w:val="0"/>
          <w:numId w:val="1"/>
        </w:numPr>
        <w:tabs>
          <w:tab w:val="num" w:pos="0"/>
        </w:tabs>
        <w:ind w:firstLine="709"/>
        <w:jc w:val="both"/>
        <w:rPr>
          <w:color w:val="auto"/>
          <w:kern w:val="28"/>
          <w:sz w:val="22"/>
          <w:szCs w:val="22"/>
        </w:rPr>
      </w:pPr>
      <w:r w:rsidRPr="00A43B39">
        <w:rPr>
          <w:color w:val="auto"/>
          <w:kern w:val="28"/>
          <w:sz w:val="22"/>
          <w:szCs w:val="22"/>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Поставщиком  и Покупателем.</w:t>
      </w:r>
    </w:p>
    <w:p w:rsidR="00D9777A" w:rsidRPr="00A43B39" w:rsidRDefault="00D9777A" w:rsidP="00D9777A">
      <w:pPr>
        <w:ind w:firstLine="709"/>
        <w:jc w:val="both"/>
        <w:rPr>
          <w:color w:val="auto"/>
          <w:kern w:val="28"/>
          <w:sz w:val="22"/>
          <w:szCs w:val="22"/>
        </w:rPr>
      </w:pPr>
      <w:r w:rsidRPr="00A43B39">
        <w:rPr>
          <w:color w:val="auto"/>
          <w:kern w:val="28"/>
          <w:sz w:val="22"/>
          <w:szCs w:val="22"/>
        </w:rPr>
        <w:t>В случае возникновения у Поставщика и Покупателя подозрений, что произошло или может произойти нарушение каких-либо положений настоящего пункта, Поставщик и/или Покупатель обязуются уведомить другую Сторону в письменной форме. После письменного уведомления, Поставщик и/или Покупатель имеют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A43B39">
        <w:rPr>
          <w:b/>
          <w:bCs/>
          <w:color w:val="auto"/>
          <w:kern w:val="28"/>
          <w:sz w:val="22"/>
          <w:szCs w:val="22"/>
        </w:rPr>
        <w:t xml:space="preserve"> </w:t>
      </w:r>
      <w:r w:rsidRPr="00A43B39">
        <w:rPr>
          <w:bCs/>
          <w:color w:val="auto"/>
          <w:kern w:val="28"/>
          <w:sz w:val="22"/>
          <w:szCs w:val="22"/>
        </w:rPr>
        <w:t xml:space="preserve">Это подтверждение должно быть направлено в течение десяти рабочих дней </w:t>
      </w:r>
      <w:proofErr w:type="gramStart"/>
      <w:r w:rsidRPr="00A43B39">
        <w:rPr>
          <w:bCs/>
          <w:color w:val="auto"/>
          <w:kern w:val="28"/>
          <w:sz w:val="22"/>
          <w:szCs w:val="22"/>
        </w:rPr>
        <w:t>с даты направления</w:t>
      </w:r>
      <w:proofErr w:type="gramEnd"/>
      <w:r w:rsidRPr="00A43B39">
        <w:rPr>
          <w:bCs/>
          <w:color w:val="auto"/>
          <w:kern w:val="28"/>
          <w:sz w:val="22"/>
          <w:szCs w:val="22"/>
        </w:rPr>
        <w:t xml:space="preserve"> письменного уведомления.</w:t>
      </w:r>
    </w:p>
    <w:p w:rsidR="00D9777A" w:rsidRPr="00A43B39" w:rsidRDefault="00D9777A" w:rsidP="00D9777A">
      <w:pPr>
        <w:ind w:firstLine="709"/>
        <w:jc w:val="both"/>
        <w:rPr>
          <w:b/>
          <w:bCs/>
          <w:color w:val="auto"/>
          <w:kern w:val="28"/>
          <w:sz w:val="22"/>
          <w:szCs w:val="22"/>
        </w:rPr>
      </w:pPr>
      <w:proofErr w:type="gramStart"/>
      <w:r w:rsidRPr="00A43B39">
        <w:rPr>
          <w:color w:val="auto"/>
          <w:kern w:val="28"/>
          <w:sz w:val="22"/>
          <w:szCs w:val="22"/>
        </w:rPr>
        <w:t>В письменном уведомлении Поставщик и/или Покупатель обязаны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Поставщиком и/или Покупателем,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w:t>
      </w:r>
      <w:proofErr w:type="gramEnd"/>
      <w:r w:rsidRPr="00A43B39">
        <w:rPr>
          <w:color w:val="auto"/>
          <w:kern w:val="28"/>
          <w:sz w:val="22"/>
          <w:szCs w:val="22"/>
        </w:rPr>
        <w:t xml:space="preserve"> и международных актов о противодействии легализации доходов, полученных преступным путем.</w:t>
      </w:r>
    </w:p>
    <w:p w:rsidR="00D9777A" w:rsidRPr="00A43B39" w:rsidRDefault="0029522C" w:rsidP="00D9777A">
      <w:pPr>
        <w:ind w:firstLine="709"/>
        <w:jc w:val="both"/>
        <w:rPr>
          <w:color w:val="auto"/>
          <w:kern w:val="28"/>
          <w:sz w:val="22"/>
          <w:szCs w:val="22"/>
        </w:rPr>
      </w:pPr>
      <w:permStart w:id="1526032826" w:edGrp="everyone"/>
      <w:r>
        <w:rPr>
          <w:color w:val="auto"/>
          <w:kern w:val="28"/>
          <w:sz w:val="22"/>
          <w:szCs w:val="22"/>
        </w:rPr>
        <w:t>10</w:t>
      </w:r>
      <w:r w:rsidR="00D9777A" w:rsidRPr="00A43B39">
        <w:rPr>
          <w:color w:val="auto"/>
          <w:kern w:val="28"/>
          <w:sz w:val="22"/>
          <w:szCs w:val="22"/>
        </w:rPr>
        <w:t xml:space="preserve">.3. </w:t>
      </w:r>
      <w:permEnd w:id="1526032826"/>
      <w:proofErr w:type="gramStart"/>
      <w:r w:rsidR="00D9777A" w:rsidRPr="00A43B39">
        <w:rPr>
          <w:color w:val="auto"/>
          <w:kern w:val="28"/>
          <w:sz w:val="22"/>
          <w:szCs w:val="22"/>
        </w:rPr>
        <w:t xml:space="preserve">В случае нарушения </w:t>
      </w:r>
      <w:r w:rsidR="00D9777A">
        <w:rPr>
          <w:color w:val="auto"/>
          <w:kern w:val="28"/>
          <w:sz w:val="22"/>
          <w:szCs w:val="22"/>
        </w:rPr>
        <w:t>Поставщиком и/или Покупателем</w:t>
      </w:r>
      <w:r w:rsidR="00D9777A" w:rsidRPr="00A43B39">
        <w:rPr>
          <w:color w:val="auto"/>
          <w:kern w:val="28"/>
          <w:sz w:val="22"/>
          <w:szCs w:val="22"/>
        </w:rPr>
        <w:t xml:space="preserve"> обязательств воздерживаться от запрещенных в пункте </w:t>
      </w:r>
      <w:permStart w:id="395323915" w:edGrp="everyone"/>
      <w:r>
        <w:rPr>
          <w:color w:val="auto"/>
          <w:kern w:val="28"/>
          <w:sz w:val="22"/>
          <w:szCs w:val="22"/>
        </w:rPr>
        <w:t>10</w:t>
      </w:r>
      <w:r w:rsidR="00D9777A" w:rsidRPr="00A43B39">
        <w:rPr>
          <w:color w:val="auto"/>
          <w:kern w:val="28"/>
          <w:sz w:val="22"/>
          <w:szCs w:val="22"/>
        </w:rPr>
        <w:t xml:space="preserve">.2. </w:t>
      </w:r>
      <w:permEnd w:id="395323915"/>
      <w:r w:rsidR="00D9777A" w:rsidRPr="00A43B39">
        <w:rPr>
          <w:color w:val="auto"/>
          <w:kern w:val="28"/>
          <w:sz w:val="22"/>
          <w:szCs w:val="22"/>
        </w:rPr>
        <w:t>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Поставщик или Покупатель имеют право расторгнуть настоящий договор в одностороннем порядке полностью или в части, направив письменное уведомление о расторжении.</w:t>
      </w:r>
      <w:proofErr w:type="gramEnd"/>
      <w:r w:rsidR="00D9777A" w:rsidRPr="00A43B39">
        <w:rPr>
          <w:color w:val="auto"/>
          <w:kern w:val="28"/>
          <w:sz w:val="22"/>
          <w:szCs w:val="22"/>
        </w:rPr>
        <w:t xml:space="preserve"> Сторона, по чьей инициативе </w:t>
      </w:r>
      <w:proofErr w:type="gramStart"/>
      <w:r w:rsidR="00D9777A" w:rsidRPr="00A43B39">
        <w:rPr>
          <w:color w:val="auto"/>
          <w:kern w:val="28"/>
          <w:sz w:val="22"/>
          <w:szCs w:val="22"/>
        </w:rPr>
        <w:t>был</w:t>
      </w:r>
      <w:proofErr w:type="gramEnd"/>
      <w:r w:rsidR="00D9777A" w:rsidRPr="00A43B39">
        <w:rPr>
          <w:color w:val="auto"/>
          <w:kern w:val="28"/>
          <w:sz w:val="22"/>
          <w:szCs w:val="22"/>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9777A" w:rsidRPr="00A43B39" w:rsidRDefault="00D9777A" w:rsidP="00D9777A">
      <w:pPr>
        <w:jc w:val="center"/>
        <w:rPr>
          <w:color w:val="auto"/>
          <w:kern w:val="28"/>
          <w:sz w:val="22"/>
          <w:szCs w:val="22"/>
        </w:rPr>
      </w:pPr>
    </w:p>
    <w:p w:rsidR="00D9777A" w:rsidRPr="00A43B39" w:rsidRDefault="0029522C" w:rsidP="00D9777A">
      <w:pPr>
        <w:jc w:val="center"/>
        <w:rPr>
          <w:color w:val="auto"/>
          <w:kern w:val="28"/>
          <w:sz w:val="22"/>
          <w:szCs w:val="22"/>
        </w:rPr>
      </w:pPr>
      <w:permStart w:id="1135746544" w:edGrp="everyone"/>
      <w:r>
        <w:rPr>
          <w:color w:val="auto"/>
          <w:kern w:val="28"/>
          <w:sz w:val="22"/>
          <w:szCs w:val="22"/>
        </w:rPr>
        <w:t>11</w:t>
      </w:r>
      <w:r w:rsidR="00D9777A" w:rsidRPr="00A43B39">
        <w:rPr>
          <w:color w:val="auto"/>
          <w:kern w:val="28"/>
          <w:sz w:val="22"/>
          <w:szCs w:val="22"/>
        </w:rPr>
        <w:t>.</w:t>
      </w:r>
      <w:permEnd w:id="1135746544"/>
      <w:r w:rsidR="00D9777A" w:rsidRPr="00A43B39">
        <w:rPr>
          <w:color w:val="auto"/>
          <w:kern w:val="28"/>
          <w:sz w:val="22"/>
          <w:szCs w:val="22"/>
        </w:rPr>
        <w:t xml:space="preserve"> Раскрытие информации.</w:t>
      </w:r>
    </w:p>
    <w:p w:rsidR="00D9777A" w:rsidRPr="00A43B39" w:rsidRDefault="0029522C" w:rsidP="00D9777A">
      <w:pPr>
        <w:widowControl w:val="0"/>
        <w:tabs>
          <w:tab w:val="left" w:pos="993"/>
        </w:tabs>
        <w:ind w:firstLine="709"/>
        <w:jc w:val="both"/>
        <w:rPr>
          <w:color w:val="auto"/>
          <w:sz w:val="22"/>
          <w:szCs w:val="22"/>
        </w:rPr>
      </w:pPr>
      <w:permStart w:id="318060994" w:edGrp="everyone"/>
      <w:r>
        <w:rPr>
          <w:color w:val="auto"/>
          <w:kern w:val="28"/>
          <w:sz w:val="22"/>
          <w:szCs w:val="22"/>
        </w:rPr>
        <w:t>11</w:t>
      </w:r>
      <w:r w:rsidR="00D9777A" w:rsidRPr="00A43B39">
        <w:rPr>
          <w:color w:val="auto"/>
          <w:kern w:val="28"/>
          <w:sz w:val="22"/>
          <w:szCs w:val="22"/>
        </w:rPr>
        <w:t>.1.</w:t>
      </w:r>
      <w:r w:rsidR="00D9777A" w:rsidRPr="00A43B39">
        <w:rPr>
          <w:color w:val="auto"/>
          <w:sz w:val="22"/>
          <w:szCs w:val="22"/>
        </w:rPr>
        <w:t xml:space="preserve"> </w:t>
      </w:r>
      <w:permEnd w:id="318060994"/>
      <w:r w:rsidR="00D9777A" w:rsidRPr="00A43B39">
        <w:rPr>
          <w:color w:val="auto"/>
          <w:sz w:val="22"/>
          <w:szCs w:val="22"/>
        </w:rPr>
        <w:t>Поставщик обязуется представлять Покупателю:</w:t>
      </w:r>
    </w:p>
    <w:p w:rsidR="00D9777A" w:rsidRPr="00A43B39" w:rsidRDefault="00D9777A" w:rsidP="00D9777A">
      <w:pPr>
        <w:widowControl w:val="0"/>
        <w:tabs>
          <w:tab w:val="left" w:pos="993"/>
        </w:tabs>
        <w:ind w:firstLine="709"/>
        <w:jc w:val="both"/>
        <w:rPr>
          <w:color w:val="auto"/>
          <w:sz w:val="22"/>
          <w:szCs w:val="22"/>
        </w:rPr>
      </w:pPr>
      <w:r w:rsidRPr="00A43B39">
        <w:rPr>
          <w:color w:val="auto"/>
          <w:sz w:val="22"/>
          <w:szCs w:val="22"/>
        </w:rPr>
        <w:t xml:space="preserve">- информацию об изменении состава (по сравнению с существовавшим на дату заключения настоящего договора) собственников Поставщика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Поставщика. Информация представляется по форме, указанной в Приложении 1 к настоящему договору, не позднее 3-х календарных дней </w:t>
      </w:r>
      <w:proofErr w:type="gramStart"/>
      <w:r w:rsidRPr="00A43B39">
        <w:rPr>
          <w:color w:val="auto"/>
          <w:sz w:val="22"/>
          <w:szCs w:val="22"/>
        </w:rPr>
        <w:t>с даты наступления</w:t>
      </w:r>
      <w:proofErr w:type="gramEnd"/>
      <w:r w:rsidRPr="00A43B39">
        <w:rPr>
          <w:color w:val="auto"/>
          <w:sz w:val="22"/>
          <w:szCs w:val="22"/>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D9777A" w:rsidRPr="00A43B39" w:rsidRDefault="0029522C" w:rsidP="00D9777A">
      <w:pPr>
        <w:widowControl w:val="0"/>
        <w:ind w:firstLine="709"/>
        <w:jc w:val="both"/>
        <w:rPr>
          <w:color w:val="auto"/>
          <w:sz w:val="22"/>
          <w:szCs w:val="22"/>
        </w:rPr>
      </w:pPr>
      <w:permStart w:id="1890452008" w:edGrp="everyone"/>
      <w:r>
        <w:rPr>
          <w:color w:val="auto"/>
          <w:sz w:val="22"/>
          <w:szCs w:val="22"/>
        </w:rPr>
        <w:t>11</w:t>
      </w:r>
      <w:r w:rsidR="00D9777A" w:rsidRPr="00A43B39">
        <w:rPr>
          <w:color w:val="auto"/>
          <w:sz w:val="22"/>
          <w:szCs w:val="22"/>
        </w:rPr>
        <w:t xml:space="preserve">.2. </w:t>
      </w:r>
      <w:permEnd w:id="1890452008"/>
      <w:r w:rsidR="00D9777A" w:rsidRPr="00A43B39">
        <w:rPr>
          <w:color w:val="auto"/>
          <w:sz w:val="22"/>
          <w:szCs w:val="22"/>
        </w:rPr>
        <w:t xml:space="preserve">В случае неисполнения Поставщиком обязанности, установленной п. </w:t>
      </w:r>
      <w:permStart w:id="1370165480" w:edGrp="everyone"/>
      <w:r>
        <w:rPr>
          <w:color w:val="auto"/>
          <w:sz w:val="22"/>
          <w:szCs w:val="22"/>
        </w:rPr>
        <w:t>11</w:t>
      </w:r>
      <w:r w:rsidR="00D9777A" w:rsidRPr="00A43B39">
        <w:rPr>
          <w:color w:val="auto"/>
          <w:sz w:val="22"/>
          <w:szCs w:val="22"/>
        </w:rPr>
        <w:t xml:space="preserve">.1. </w:t>
      </w:r>
      <w:permEnd w:id="1370165480"/>
      <w:r w:rsidR="00D9777A" w:rsidRPr="00A43B39">
        <w:rPr>
          <w:color w:val="auto"/>
          <w:sz w:val="22"/>
          <w:szCs w:val="22"/>
        </w:rPr>
        <w:t>настоящего договора, Покупатель вправе в одностороннем внесудебном порядке отказаться от исполнения настоящего договора, предварительно письменно известив об этом другую сторону за 10 (десять) календарных дней.</w:t>
      </w:r>
    </w:p>
    <w:p w:rsidR="00D9777A" w:rsidRPr="00A43B39" w:rsidRDefault="00D9777A" w:rsidP="00D9777A">
      <w:pPr>
        <w:rPr>
          <w:color w:val="auto"/>
          <w:kern w:val="28"/>
          <w:sz w:val="22"/>
          <w:szCs w:val="22"/>
        </w:rPr>
      </w:pPr>
    </w:p>
    <w:p w:rsidR="00D9777A" w:rsidRPr="00A43B39" w:rsidRDefault="0029522C" w:rsidP="00D9777A">
      <w:pPr>
        <w:jc w:val="center"/>
        <w:rPr>
          <w:color w:val="auto"/>
          <w:kern w:val="28"/>
          <w:sz w:val="22"/>
          <w:szCs w:val="22"/>
        </w:rPr>
      </w:pPr>
      <w:permStart w:id="872432919" w:edGrp="everyone"/>
      <w:r>
        <w:rPr>
          <w:color w:val="auto"/>
          <w:kern w:val="28"/>
          <w:sz w:val="22"/>
          <w:szCs w:val="22"/>
        </w:rPr>
        <w:t>12</w:t>
      </w:r>
      <w:r w:rsidR="00D9777A" w:rsidRPr="00A43B39">
        <w:rPr>
          <w:color w:val="auto"/>
          <w:kern w:val="28"/>
          <w:sz w:val="22"/>
          <w:szCs w:val="22"/>
        </w:rPr>
        <w:t xml:space="preserve">. </w:t>
      </w:r>
      <w:permEnd w:id="872432919"/>
      <w:r w:rsidR="00D9777A" w:rsidRPr="00A43B39">
        <w:rPr>
          <w:color w:val="auto"/>
          <w:kern w:val="28"/>
          <w:sz w:val="22"/>
          <w:szCs w:val="22"/>
        </w:rPr>
        <w:t>Особые условия.</w:t>
      </w:r>
    </w:p>
    <w:p w:rsidR="00D9777A" w:rsidRPr="00A43B39" w:rsidRDefault="0029522C" w:rsidP="00D9777A">
      <w:pPr>
        <w:shd w:val="clear" w:color="auto" w:fill="FFFFFF"/>
        <w:tabs>
          <w:tab w:val="left" w:pos="1134"/>
        </w:tabs>
        <w:ind w:firstLine="709"/>
        <w:contextualSpacing/>
        <w:jc w:val="both"/>
        <w:rPr>
          <w:bCs/>
          <w:color w:val="auto"/>
          <w:sz w:val="22"/>
          <w:szCs w:val="22"/>
        </w:rPr>
      </w:pPr>
      <w:permStart w:id="1174343985" w:edGrp="everyone"/>
      <w:r>
        <w:rPr>
          <w:color w:val="auto"/>
          <w:sz w:val="22"/>
          <w:szCs w:val="22"/>
        </w:rPr>
        <w:t>12</w:t>
      </w:r>
      <w:r w:rsidR="00D9777A" w:rsidRPr="00A43B39">
        <w:rPr>
          <w:color w:val="auto"/>
          <w:sz w:val="22"/>
          <w:szCs w:val="22"/>
        </w:rPr>
        <w:t xml:space="preserve">.1. </w:t>
      </w:r>
      <w:permEnd w:id="1174343985"/>
      <w:proofErr w:type="gramStart"/>
      <w:r w:rsidR="00D9777A" w:rsidRPr="00A43B39">
        <w:rPr>
          <w:bCs/>
          <w:color w:val="auto"/>
          <w:sz w:val="22"/>
          <w:szCs w:val="22"/>
        </w:rPr>
        <w:t xml:space="preserve">Поставщик обязуется не привлекать и не допускать привлечения к исполнению обязательств по Договору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w:t>
      </w:r>
      <w:hyperlink r:id="rId69" w:history="1">
        <w:r w:rsidR="00D9777A" w:rsidRPr="00A43B39">
          <w:rPr>
            <w:bCs/>
            <w:color w:val="auto"/>
            <w:sz w:val="22"/>
            <w:szCs w:val="22"/>
          </w:rPr>
          <w:t>№ 18162/09</w:t>
        </w:r>
      </w:hyperlink>
      <w:r w:rsidR="00D9777A" w:rsidRPr="00A43B39">
        <w:rPr>
          <w:bCs/>
          <w:color w:val="auto"/>
          <w:sz w:val="22"/>
          <w:szCs w:val="22"/>
        </w:rPr>
        <w:t xml:space="preserve"> и от 25.05.2010 </w:t>
      </w:r>
      <w:hyperlink r:id="rId70" w:history="1">
        <w:r w:rsidR="00D9777A" w:rsidRPr="00A43B39">
          <w:rPr>
            <w:bCs/>
            <w:color w:val="auto"/>
            <w:sz w:val="22"/>
            <w:szCs w:val="22"/>
          </w:rPr>
          <w:t>№ 15658/09</w:t>
        </w:r>
      </w:hyperlink>
      <w:r w:rsidR="00D9777A" w:rsidRPr="00A43B39">
        <w:rPr>
          <w:bCs/>
          <w:color w:val="auto"/>
          <w:sz w:val="22"/>
          <w:szCs w:val="22"/>
        </w:rPr>
        <w:t>, согласно которым при оценке необоснованной налоговой выгоды</w:t>
      </w:r>
      <w:proofErr w:type="gramEnd"/>
      <w:r w:rsidR="00D9777A" w:rsidRPr="00A43B39">
        <w:rPr>
          <w:bCs/>
          <w:color w:val="auto"/>
          <w:sz w:val="22"/>
          <w:szCs w:val="22"/>
        </w:rPr>
        <w:t xml:space="preserve">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и/или соответствующие </w:t>
      </w:r>
      <w:hyperlink r:id="rId71" w:history="1">
        <w:proofErr w:type="gramStart"/>
        <w:r w:rsidR="00D9777A" w:rsidRPr="00A43B39">
          <w:rPr>
            <w:bCs/>
            <w:color w:val="auto"/>
            <w:sz w:val="22"/>
            <w:szCs w:val="22"/>
          </w:rPr>
          <w:t>Критери</w:t>
        </w:r>
      </w:hyperlink>
      <w:r w:rsidR="00D9777A" w:rsidRPr="00A43B39">
        <w:rPr>
          <w:bCs/>
          <w:color w:val="auto"/>
          <w:sz w:val="22"/>
          <w:szCs w:val="22"/>
        </w:rPr>
        <w:t>ям</w:t>
      </w:r>
      <w:proofErr w:type="gramEnd"/>
      <w:r w:rsidR="00D9777A" w:rsidRPr="00A43B39">
        <w:rPr>
          <w:bCs/>
          <w:color w:val="auto"/>
          <w:sz w:val="22"/>
          <w:szCs w:val="22"/>
        </w:rPr>
        <w:t xml:space="preserve"> оценки рисков, используемым налоговыми органами в процессе отбора объектов для проведения выездных налоговых проверок (утверждены приказом ФНС России от 30.05.2007 № ММ-3-06/333@ или заменяющий его документ).</w:t>
      </w:r>
    </w:p>
    <w:p w:rsidR="00D9777A" w:rsidRPr="00A43B39" w:rsidRDefault="0029522C" w:rsidP="00D9777A">
      <w:pPr>
        <w:shd w:val="clear" w:color="auto" w:fill="FFFFFF"/>
        <w:tabs>
          <w:tab w:val="left" w:pos="1134"/>
        </w:tabs>
        <w:ind w:firstLine="709"/>
        <w:contextualSpacing/>
        <w:jc w:val="both"/>
        <w:rPr>
          <w:bCs/>
          <w:color w:val="auto"/>
          <w:sz w:val="22"/>
          <w:szCs w:val="22"/>
        </w:rPr>
      </w:pPr>
      <w:permStart w:id="256515123" w:edGrp="everyone"/>
      <w:r>
        <w:rPr>
          <w:bCs/>
          <w:color w:val="auto"/>
          <w:sz w:val="22"/>
          <w:szCs w:val="22"/>
        </w:rPr>
        <w:t>12</w:t>
      </w:r>
      <w:r w:rsidR="00D9777A" w:rsidRPr="00A43B39">
        <w:rPr>
          <w:bCs/>
          <w:color w:val="auto"/>
          <w:sz w:val="22"/>
          <w:szCs w:val="22"/>
        </w:rPr>
        <w:t xml:space="preserve">.2. </w:t>
      </w:r>
      <w:permEnd w:id="256515123"/>
      <w:r w:rsidR="00D9777A" w:rsidRPr="00A43B39">
        <w:rPr>
          <w:bCs/>
          <w:color w:val="auto"/>
          <w:sz w:val="22"/>
          <w:szCs w:val="22"/>
        </w:rPr>
        <w:t xml:space="preserve">Поставщик обязуется незамедлительно уведомить Покупателя о появлении в ходе исполнения  Договора у привлеченных организаций признаков недобросовестности, указанных в п. </w:t>
      </w:r>
      <w:permStart w:id="1201687882" w:edGrp="everyone"/>
      <w:r>
        <w:rPr>
          <w:bCs/>
          <w:color w:val="auto"/>
          <w:sz w:val="22"/>
          <w:szCs w:val="22"/>
        </w:rPr>
        <w:t>12</w:t>
      </w:r>
      <w:r w:rsidR="00D9777A" w:rsidRPr="00A43B39">
        <w:rPr>
          <w:bCs/>
          <w:color w:val="auto"/>
          <w:sz w:val="22"/>
          <w:szCs w:val="22"/>
        </w:rPr>
        <w:t xml:space="preserve">.1. </w:t>
      </w:r>
      <w:permEnd w:id="1201687882"/>
      <w:r w:rsidR="00D9777A" w:rsidRPr="00A43B39">
        <w:rPr>
          <w:bCs/>
          <w:color w:val="auto"/>
          <w:sz w:val="22"/>
          <w:szCs w:val="22"/>
        </w:rPr>
        <w:t>Договора,  а также обеспечить прекращение участия таких организаций в исполнении Договора.</w:t>
      </w:r>
    </w:p>
    <w:p w:rsidR="00D9777A" w:rsidRPr="00A43B39" w:rsidRDefault="0029522C" w:rsidP="00D9777A">
      <w:pPr>
        <w:shd w:val="clear" w:color="auto" w:fill="FFFFFF"/>
        <w:tabs>
          <w:tab w:val="left" w:pos="1134"/>
        </w:tabs>
        <w:ind w:firstLine="709"/>
        <w:contextualSpacing/>
        <w:jc w:val="both"/>
        <w:rPr>
          <w:bCs/>
          <w:color w:val="auto"/>
          <w:sz w:val="22"/>
          <w:szCs w:val="22"/>
        </w:rPr>
      </w:pPr>
      <w:r>
        <w:rPr>
          <w:bCs/>
          <w:color w:val="auto"/>
          <w:sz w:val="22"/>
          <w:szCs w:val="22"/>
        </w:rPr>
        <w:t>12</w:t>
      </w:r>
      <w:r w:rsidR="00D9777A" w:rsidRPr="00A43B39">
        <w:rPr>
          <w:bCs/>
          <w:color w:val="auto"/>
          <w:sz w:val="22"/>
          <w:szCs w:val="22"/>
        </w:rPr>
        <w:t xml:space="preserve">.3. В случае нарушения Поставщиком обязательств, установленных в </w:t>
      </w:r>
      <w:proofErr w:type="spellStart"/>
      <w:r w:rsidR="00D9777A" w:rsidRPr="00A43B39">
        <w:rPr>
          <w:bCs/>
          <w:color w:val="auto"/>
          <w:sz w:val="22"/>
          <w:szCs w:val="22"/>
        </w:rPr>
        <w:t>п.п</w:t>
      </w:r>
      <w:proofErr w:type="spellEnd"/>
      <w:r w:rsidR="00D9777A" w:rsidRPr="00A43B39">
        <w:rPr>
          <w:bCs/>
          <w:color w:val="auto"/>
          <w:sz w:val="22"/>
          <w:szCs w:val="22"/>
        </w:rPr>
        <w:t xml:space="preserve">. </w:t>
      </w:r>
      <w:permStart w:id="918452893" w:edGrp="everyone"/>
      <w:r>
        <w:rPr>
          <w:bCs/>
          <w:color w:val="auto"/>
          <w:sz w:val="22"/>
          <w:szCs w:val="22"/>
        </w:rPr>
        <w:t>12.1., 12</w:t>
      </w:r>
      <w:r w:rsidR="00D9777A" w:rsidRPr="00A43B39">
        <w:rPr>
          <w:bCs/>
          <w:color w:val="auto"/>
          <w:sz w:val="22"/>
          <w:szCs w:val="22"/>
        </w:rPr>
        <w:t xml:space="preserve">.2. </w:t>
      </w:r>
      <w:permEnd w:id="918452893"/>
      <w:r w:rsidR="00D9777A" w:rsidRPr="00A43B39">
        <w:rPr>
          <w:bCs/>
          <w:color w:val="auto"/>
          <w:sz w:val="22"/>
          <w:szCs w:val="22"/>
        </w:rPr>
        <w:t xml:space="preserve">Договора, Покупатель в дополнение к основаниям, предусмотренным Договором, вправе заявить отказ от Договора в одностороннем порядке путем направления уведомления с указанием даты расторжения. Дата расторжения не должна наступать ранее 10 (десяти) рабочих дней </w:t>
      </w:r>
      <w:proofErr w:type="gramStart"/>
      <w:r w:rsidR="00D9777A" w:rsidRPr="00A43B39">
        <w:rPr>
          <w:bCs/>
          <w:color w:val="auto"/>
          <w:sz w:val="22"/>
          <w:szCs w:val="22"/>
        </w:rPr>
        <w:t>с даты получения</w:t>
      </w:r>
      <w:proofErr w:type="gramEnd"/>
      <w:r w:rsidR="00D9777A" w:rsidRPr="00A43B39">
        <w:rPr>
          <w:bCs/>
          <w:color w:val="auto"/>
          <w:sz w:val="22"/>
          <w:szCs w:val="22"/>
        </w:rPr>
        <w:t xml:space="preserve"> уведомления Поставщиком. Договор будет считаться расторгнутым с даты, указанной в уведомлении при условии, что Покупатель не отзовет указанное уведомление по итогам рассмотрения мотивированных возражений  Поставщика до указанной даты расторжения.</w:t>
      </w:r>
    </w:p>
    <w:p w:rsidR="00D9777A" w:rsidRPr="00A43B39" w:rsidRDefault="0029522C" w:rsidP="00D9777A">
      <w:pPr>
        <w:shd w:val="clear" w:color="auto" w:fill="FFFFFF"/>
        <w:tabs>
          <w:tab w:val="left" w:pos="1134"/>
        </w:tabs>
        <w:ind w:firstLine="709"/>
        <w:contextualSpacing/>
        <w:jc w:val="both"/>
        <w:rPr>
          <w:bCs/>
          <w:color w:val="auto"/>
          <w:sz w:val="22"/>
          <w:szCs w:val="22"/>
        </w:rPr>
      </w:pPr>
      <w:permStart w:id="951927663" w:edGrp="everyone"/>
      <w:r>
        <w:rPr>
          <w:bCs/>
          <w:color w:val="auto"/>
          <w:sz w:val="22"/>
          <w:szCs w:val="22"/>
        </w:rPr>
        <w:t>12</w:t>
      </w:r>
      <w:r w:rsidR="00D9777A" w:rsidRPr="00A43B39">
        <w:rPr>
          <w:bCs/>
          <w:color w:val="auto"/>
          <w:sz w:val="22"/>
          <w:szCs w:val="22"/>
        </w:rPr>
        <w:t xml:space="preserve">.4. </w:t>
      </w:r>
      <w:permEnd w:id="951927663"/>
      <w:r w:rsidR="00D9777A" w:rsidRPr="00A43B39">
        <w:rPr>
          <w:bCs/>
          <w:color w:val="auto"/>
          <w:sz w:val="22"/>
          <w:szCs w:val="22"/>
        </w:rPr>
        <w:t>При этом</w:t>
      </w:r>
      <w:proofErr w:type="gramStart"/>
      <w:r w:rsidR="00D9777A" w:rsidRPr="00A43B39">
        <w:rPr>
          <w:bCs/>
          <w:color w:val="auto"/>
          <w:sz w:val="22"/>
          <w:szCs w:val="22"/>
        </w:rPr>
        <w:t>,</w:t>
      </w:r>
      <w:proofErr w:type="gramEnd"/>
      <w:r w:rsidR="00D9777A" w:rsidRPr="00A43B39">
        <w:rPr>
          <w:bCs/>
          <w:color w:val="auto"/>
          <w:sz w:val="22"/>
          <w:szCs w:val="22"/>
        </w:rPr>
        <w:t xml:space="preserve"> Поставщик принимает обязательство уплатить Покупателю штраф в размере суммы денежных средств, перечисленной организации, отвечающей признакам недобросовестности, а также компенсировать убытки, причиненные Покупателю в результате нарушения обязательств, установленных в </w:t>
      </w:r>
      <w:proofErr w:type="spellStart"/>
      <w:r w:rsidR="00D9777A" w:rsidRPr="00A43B39">
        <w:rPr>
          <w:bCs/>
          <w:color w:val="auto"/>
          <w:sz w:val="22"/>
          <w:szCs w:val="22"/>
        </w:rPr>
        <w:t>п.п</w:t>
      </w:r>
      <w:proofErr w:type="spellEnd"/>
      <w:r w:rsidR="00D9777A" w:rsidRPr="00A43B39">
        <w:rPr>
          <w:bCs/>
          <w:color w:val="auto"/>
          <w:sz w:val="22"/>
          <w:szCs w:val="22"/>
        </w:rPr>
        <w:t xml:space="preserve">. </w:t>
      </w:r>
      <w:permStart w:id="1495490248" w:edGrp="everyone"/>
      <w:r>
        <w:rPr>
          <w:bCs/>
          <w:color w:val="auto"/>
          <w:sz w:val="22"/>
          <w:szCs w:val="22"/>
        </w:rPr>
        <w:t>12.1., 12</w:t>
      </w:r>
      <w:r w:rsidR="00D9777A" w:rsidRPr="00A43B39">
        <w:rPr>
          <w:bCs/>
          <w:color w:val="auto"/>
          <w:sz w:val="22"/>
          <w:szCs w:val="22"/>
        </w:rPr>
        <w:t xml:space="preserve">.2. </w:t>
      </w:r>
      <w:permEnd w:id="1495490248"/>
      <w:r w:rsidR="00D9777A" w:rsidRPr="00A43B39">
        <w:rPr>
          <w:bCs/>
          <w:color w:val="auto"/>
          <w:sz w:val="22"/>
          <w:szCs w:val="22"/>
        </w:rPr>
        <w:t>Договора, сверх суммы штрафа.</w:t>
      </w:r>
    </w:p>
    <w:p w:rsidR="00D9777A" w:rsidRPr="00A43B39" w:rsidRDefault="0029522C" w:rsidP="00D9777A">
      <w:pPr>
        <w:shd w:val="clear" w:color="auto" w:fill="FFFFFF"/>
        <w:tabs>
          <w:tab w:val="left" w:pos="1134"/>
        </w:tabs>
        <w:ind w:firstLine="709"/>
        <w:contextualSpacing/>
        <w:jc w:val="both"/>
        <w:rPr>
          <w:bCs/>
          <w:color w:val="auto"/>
          <w:sz w:val="22"/>
          <w:szCs w:val="22"/>
        </w:rPr>
      </w:pPr>
      <w:permStart w:id="1992190135" w:edGrp="everyone"/>
      <w:r>
        <w:rPr>
          <w:bCs/>
          <w:color w:val="auto"/>
          <w:sz w:val="22"/>
          <w:szCs w:val="22"/>
        </w:rPr>
        <w:t>12</w:t>
      </w:r>
      <w:r w:rsidR="00D9777A" w:rsidRPr="00A43B39">
        <w:rPr>
          <w:bCs/>
          <w:color w:val="auto"/>
          <w:sz w:val="22"/>
          <w:szCs w:val="22"/>
        </w:rPr>
        <w:t xml:space="preserve">.5. </w:t>
      </w:r>
      <w:permEnd w:id="1992190135"/>
      <w:r w:rsidR="00D9777A" w:rsidRPr="00A43B39">
        <w:rPr>
          <w:bCs/>
          <w:color w:val="auto"/>
          <w:sz w:val="22"/>
          <w:szCs w:val="22"/>
        </w:rPr>
        <w:t xml:space="preserve">Штраф, предусмотренный п. </w:t>
      </w:r>
      <w:permStart w:id="1211441258" w:edGrp="everyone"/>
      <w:r>
        <w:rPr>
          <w:bCs/>
          <w:color w:val="auto"/>
          <w:sz w:val="22"/>
          <w:szCs w:val="22"/>
        </w:rPr>
        <w:t>12</w:t>
      </w:r>
      <w:r w:rsidR="00D9777A" w:rsidRPr="00A43B39">
        <w:rPr>
          <w:bCs/>
          <w:color w:val="auto"/>
          <w:sz w:val="22"/>
          <w:szCs w:val="22"/>
        </w:rPr>
        <w:t xml:space="preserve">.4. </w:t>
      </w:r>
      <w:permEnd w:id="1211441258"/>
      <w:r w:rsidR="00D9777A" w:rsidRPr="00A43B39">
        <w:rPr>
          <w:bCs/>
          <w:color w:val="auto"/>
          <w:sz w:val="22"/>
          <w:szCs w:val="22"/>
        </w:rPr>
        <w:t xml:space="preserve">Договора, оплачивается в течение 10 (десяти) рабочих дней </w:t>
      </w:r>
      <w:proofErr w:type="gramStart"/>
      <w:r w:rsidR="00D9777A" w:rsidRPr="00A43B39">
        <w:rPr>
          <w:bCs/>
          <w:color w:val="auto"/>
          <w:sz w:val="22"/>
          <w:szCs w:val="22"/>
        </w:rPr>
        <w:t>с даты получения</w:t>
      </w:r>
      <w:proofErr w:type="gramEnd"/>
      <w:r w:rsidR="00D9777A" w:rsidRPr="00A43B39">
        <w:rPr>
          <w:bCs/>
          <w:color w:val="auto"/>
          <w:sz w:val="22"/>
          <w:szCs w:val="22"/>
        </w:rPr>
        <w:t xml:space="preserve"> соответствующего требования. Покупатель вправе предъявить требование об уплате штрафа независимо от расторжения Договора в соответствии с п. </w:t>
      </w:r>
      <w:permStart w:id="1887726688" w:edGrp="everyone"/>
      <w:r>
        <w:rPr>
          <w:bCs/>
          <w:color w:val="auto"/>
          <w:sz w:val="22"/>
          <w:szCs w:val="22"/>
        </w:rPr>
        <w:t>12</w:t>
      </w:r>
      <w:r w:rsidR="00D9777A" w:rsidRPr="00A43B39">
        <w:rPr>
          <w:bCs/>
          <w:color w:val="auto"/>
          <w:sz w:val="22"/>
          <w:szCs w:val="22"/>
        </w:rPr>
        <w:t>.3.</w:t>
      </w:r>
      <w:permEnd w:id="1887726688"/>
      <w:r w:rsidR="00D9777A" w:rsidRPr="00A43B39">
        <w:rPr>
          <w:bCs/>
          <w:color w:val="auto"/>
          <w:sz w:val="22"/>
          <w:szCs w:val="22"/>
        </w:rPr>
        <w:t>Договора.</w:t>
      </w:r>
    </w:p>
    <w:p w:rsidR="00D9777A" w:rsidRPr="00A43B39" w:rsidRDefault="0029522C" w:rsidP="00D9777A">
      <w:pPr>
        <w:shd w:val="clear" w:color="auto" w:fill="FFFFFF"/>
        <w:tabs>
          <w:tab w:val="left" w:pos="1134"/>
        </w:tabs>
        <w:ind w:firstLine="709"/>
        <w:contextualSpacing/>
        <w:jc w:val="both"/>
        <w:rPr>
          <w:bCs/>
          <w:color w:val="auto"/>
          <w:sz w:val="22"/>
          <w:szCs w:val="22"/>
        </w:rPr>
      </w:pPr>
      <w:permStart w:id="1278758958" w:edGrp="everyone"/>
      <w:r>
        <w:rPr>
          <w:bCs/>
          <w:color w:val="auto"/>
          <w:sz w:val="22"/>
          <w:szCs w:val="22"/>
        </w:rPr>
        <w:t>12</w:t>
      </w:r>
      <w:r w:rsidR="00D9777A" w:rsidRPr="00A43B39">
        <w:rPr>
          <w:bCs/>
          <w:color w:val="auto"/>
          <w:sz w:val="22"/>
          <w:szCs w:val="22"/>
        </w:rPr>
        <w:t xml:space="preserve">.6. </w:t>
      </w:r>
      <w:permEnd w:id="1278758958"/>
      <w:r w:rsidR="00D9777A" w:rsidRPr="00A43B39">
        <w:rPr>
          <w:bCs/>
          <w:color w:val="auto"/>
          <w:sz w:val="22"/>
          <w:szCs w:val="22"/>
        </w:rPr>
        <w:t xml:space="preserve">Покупатель вправе приостановить осуществление платежей, причитающихся  Поставщику, независимо от наличия оснований и наступления сроков таких платежей, до уплаты штрафа, предусмотренного п. </w:t>
      </w:r>
      <w:permStart w:id="132072662" w:edGrp="everyone"/>
      <w:r>
        <w:rPr>
          <w:bCs/>
          <w:color w:val="auto"/>
          <w:sz w:val="22"/>
          <w:szCs w:val="22"/>
        </w:rPr>
        <w:t>12</w:t>
      </w:r>
      <w:r w:rsidR="00D9777A" w:rsidRPr="00A43B39">
        <w:rPr>
          <w:bCs/>
          <w:color w:val="auto"/>
          <w:sz w:val="22"/>
          <w:szCs w:val="22"/>
        </w:rPr>
        <w:t xml:space="preserve">.4. </w:t>
      </w:r>
      <w:permEnd w:id="132072662"/>
      <w:r w:rsidR="00D9777A" w:rsidRPr="00A43B39">
        <w:rPr>
          <w:bCs/>
          <w:color w:val="auto"/>
          <w:sz w:val="22"/>
          <w:szCs w:val="22"/>
        </w:rPr>
        <w:t>Договора, при этом Покупатель не будет считаться просрочившим и/или нарушившим свои обязательства по Договору.</w:t>
      </w:r>
    </w:p>
    <w:p w:rsidR="00D9777A" w:rsidRPr="00A43B39" w:rsidRDefault="0029522C" w:rsidP="00D9777A">
      <w:pPr>
        <w:shd w:val="clear" w:color="auto" w:fill="FFFFFF"/>
        <w:tabs>
          <w:tab w:val="left" w:pos="567"/>
        </w:tabs>
        <w:ind w:firstLine="709"/>
        <w:contextualSpacing/>
        <w:jc w:val="both"/>
        <w:rPr>
          <w:bCs/>
          <w:color w:val="auto"/>
          <w:sz w:val="22"/>
          <w:szCs w:val="22"/>
        </w:rPr>
      </w:pPr>
      <w:permStart w:id="1233073000" w:edGrp="everyone"/>
      <w:r>
        <w:rPr>
          <w:bCs/>
          <w:color w:val="auto"/>
          <w:sz w:val="22"/>
          <w:szCs w:val="22"/>
        </w:rPr>
        <w:t>12</w:t>
      </w:r>
      <w:r w:rsidR="00D9777A" w:rsidRPr="00A43B39">
        <w:rPr>
          <w:bCs/>
          <w:color w:val="auto"/>
          <w:sz w:val="22"/>
          <w:szCs w:val="22"/>
        </w:rPr>
        <w:t xml:space="preserve">.7. </w:t>
      </w:r>
      <w:permEnd w:id="1233073000"/>
      <w:r w:rsidR="00D9777A" w:rsidRPr="00A43B39">
        <w:rPr>
          <w:bCs/>
          <w:color w:val="auto"/>
          <w:sz w:val="22"/>
          <w:szCs w:val="22"/>
        </w:rPr>
        <w:t xml:space="preserve">Независимо от других положений Договора, обязательства по пунктам </w:t>
      </w:r>
      <w:permStart w:id="823084200" w:edGrp="everyone"/>
      <w:r w:rsidR="00D9777A" w:rsidRPr="00A43B39">
        <w:rPr>
          <w:bCs/>
          <w:color w:val="auto"/>
          <w:sz w:val="22"/>
          <w:szCs w:val="22"/>
        </w:rPr>
        <w:t>1</w:t>
      </w:r>
      <w:r>
        <w:rPr>
          <w:bCs/>
          <w:color w:val="auto"/>
          <w:sz w:val="22"/>
          <w:szCs w:val="22"/>
        </w:rPr>
        <w:t>2.4., 12.5., 12</w:t>
      </w:r>
      <w:r w:rsidR="00D9777A" w:rsidRPr="00A43B39">
        <w:rPr>
          <w:bCs/>
          <w:color w:val="auto"/>
          <w:sz w:val="22"/>
          <w:szCs w:val="22"/>
        </w:rPr>
        <w:t xml:space="preserve">.6. </w:t>
      </w:r>
      <w:permEnd w:id="823084200"/>
      <w:r w:rsidR="00D9777A" w:rsidRPr="00A43B39">
        <w:rPr>
          <w:bCs/>
          <w:color w:val="auto"/>
          <w:sz w:val="22"/>
          <w:szCs w:val="22"/>
        </w:rPr>
        <w:t>продолжают действовать в течение 4 (четырех) лет после окончания срока действия Договора.</w:t>
      </w:r>
    </w:p>
    <w:p w:rsidR="00D9777A" w:rsidRPr="00A43B39" w:rsidRDefault="00D9777A" w:rsidP="00D9777A">
      <w:pPr>
        <w:rPr>
          <w:color w:val="auto"/>
          <w:kern w:val="28"/>
          <w:sz w:val="22"/>
          <w:szCs w:val="22"/>
        </w:rPr>
      </w:pPr>
    </w:p>
    <w:p w:rsidR="00D9777A" w:rsidRPr="00A43B39" w:rsidRDefault="0029522C" w:rsidP="00D9777A">
      <w:pPr>
        <w:jc w:val="center"/>
        <w:rPr>
          <w:color w:val="auto"/>
          <w:kern w:val="28"/>
          <w:sz w:val="22"/>
          <w:szCs w:val="22"/>
        </w:rPr>
      </w:pPr>
      <w:permStart w:id="2072987188" w:edGrp="everyone"/>
      <w:r>
        <w:rPr>
          <w:color w:val="auto"/>
          <w:kern w:val="28"/>
          <w:sz w:val="22"/>
          <w:szCs w:val="22"/>
        </w:rPr>
        <w:t>13</w:t>
      </w:r>
      <w:r w:rsidR="00D9777A" w:rsidRPr="00A43B39">
        <w:rPr>
          <w:color w:val="auto"/>
          <w:kern w:val="28"/>
          <w:sz w:val="22"/>
          <w:szCs w:val="22"/>
        </w:rPr>
        <w:t xml:space="preserve">. </w:t>
      </w:r>
      <w:permEnd w:id="2072987188"/>
      <w:r w:rsidR="00D9777A" w:rsidRPr="00A43B39">
        <w:rPr>
          <w:color w:val="auto"/>
          <w:kern w:val="28"/>
          <w:sz w:val="22"/>
          <w:szCs w:val="22"/>
        </w:rPr>
        <w:t>Заключительные положения.</w:t>
      </w:r>
    </w:p>
    <w:p w:rsidR="00D9777A" w:rsidRPr="00A43B39" w:rsidRDefault="008B03E9" w:rsidP="00D9777A">
      <w:pPr>
        <w:ind w:firstLine="708"/>
        <w:jc w:val="both"/>
        <w:rPr>
          <w:color w:val="auto"/>
          <w:sz w:val="22"/>
          <w:szCs w:val="22"/>
        </w:rPr>
      </w:pPr>
      <w:permStart w:id="950861874" w:edGrp="everyone"/>
      <w:r>
        <w:rPr>
          <w:color w:val="auto"/>
          <w:sz w:val="22"/>
          <w:szCs w:val="22"/>
        </w:rPr>
        <w:t>13</w:t>
      </w:r>
      <w:r w:rsidR="00D9777A" w:rsidRPr="00A43B39">
        <w:rPr>
          <w:color w:val="auto"/>
          <w:sz w:val="22"/>
          <w:szCs w:val="22"/>
        </w:rPr>
        <w:t>.1. Настоящий договор вступает в силу с момента подписания его сторонами и действует до полного и надлежащего исполнения сторонами всех своих обязательств по настоящему договору.</w:t>
      </w:r>
    </w:p>
    <w:p w:rsidR="00D9777A" w:rsidRPr="00A43B39" w:rsidRDefault="008B03E9" w:rsidP="00D9777A">
      <w:pPr>
        <w:ind w:firstLine="708"/>
        <w:jc w:val="both"/>
        <w:rPr>
          <w:color w:val="auto"/>
          <w:sz w:val="22"/>
          <w:szCs w:val="22"/>
        </w:rPr>
      </w:pPr>
      <w:r>
        <w:rPr>
          <w:color w:val="auto"/>
          <w:sz w:val="22"/>
          <w:szCs w:val="22"/>
        </w:rPr>
        <w:t>13</w:t>
      </w:r>
      <w:r w:rsidR="00D9777A" w:rsidRPr="00A43B39">
        <w:rPr>
          <w:color w:val="auto"/>
          <w:sz w:val="22"/>
          <w:szCs w:val="22"/>
        </w:rPr>
        <w:t xml:space="preserve">.2. </w:t>
      </w:r>
      <w:permEnd w:id="950861874"/>
      <w:r w:rsidR="00D9777A" w:rsidRPr="00A43B39">
        <w:rPr>
          <w:color w:val="auto"/>
          <w:sz w:val="22"/>
          <w:szCs w:val="22"/>
        </w:rPr>
        <w:t>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D9777A" w:rsidRPr="00A43B39" w:rsidRDefault="008B03E9" w:rsidP="00D9777A">
      <w:pPr>
        <w:widowControl w:val="0"/>
        <w:autoSpaceDE w:val="0"/>
        <w:autoSpaceDN w:val="0"/>
        <w:adjustRightInd w:val="0"/>
        <w:ind w:firstLine="708"/>
        <w:jc w:val="both"/>
        <w:rPr>
          <w:color w:val="auto"/>
          <w:sz w:val="22"/>
          <w:szCs w:val="22"/>
        </w:rPr>
      </w:pPr>
      <w:permStart w:id="1525183030" w:edGrp="everyone"/>
      <w:r>
        <w:rPr>
          <w:color w:val="auto"/>
          <w:sz w:val="22"/>
          <w:szCs w:val="22"/>
        </w:rPr>
        <w:t>13</w:t>
      </w:r>
      <w:r w:rsidR="00D9777A" w:rsidRPr="00A43B39">
        <w:rPr>
          <w:color w:val="auto"/>
          <w:sz w:val="22"/>
          <w:szCs w:val="22"/>
        </w:rPr>
        <w:t xml:space="preserve">.3. </w:t>
      </w:r>
      <w:permEnd w:id="1525183030"/>
      <w:r w:rsidR="00D9777A" w:rsidRPr="00A43B39">
        <w:rPr>
          <w:color w:val="auto"/>
          <w:sz w:val="22"/>
          <w:szCs w:val="22"/>
        </w:rPr>
        <w:t>Все изменения и дополнения к настоящему договору действительны при условии, что они совершены в письменной форме и подписаны уполномоченными представителями сторон.</w:t>
      </w:r>
    </w:p>
    <w:p w:rsidR="00D9777A" w:rsidRPr="00A43B39" w:rsidRDefault="00D9777A" w:rsidP="00D9777A">
      <w:pPr>
        <w:autoSpaceDE w:val="0"/>
        <w:autoSpaceDN w:val="0"/>
        <w:adjustRightInd w:val="0"/>
        <w:ind w:firstLine="709"/>
        <w:jc w:val="both"/>
        <w:outlineLvl w:val="0"/>
        <w:rPr>
          <w:color w:val="auto"/>
          <w:sz w:val="22"/>
          <w:szCs w:val="22"/>
        </w:rPr>
      </w:pPr>
      <w:r w:rsidRPr="00A43B39">
        <w:rPr>
          <w:color w:val="auto"/>
          <w:sz w:val="22"/>
          <w:szCs w:val="22"/>
        </w:rPr>
        <w:t>В случае изменения реквизитов Стороны (почтового и юридического адресов, банковских реквизитов и т.д.) эта Сторона обязана уведомить в письменной форме другую Сторону о таких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D9777A" w:rsidRPr="00A43B39" w:rsidRDefault="008B03E9" w:rsidP="00D9777A">
      <w:pPr>
        <w:ind w:firstLine="708"/>
        <w:jc w:val="both"/>
        <w:rPr>
          <w:color w:val="auto"/>
          <w:sz w:val="22"/>
          <w:szCs w:val="22"/>
        </w:rPr>
      </w:pPr>
      <w:permStart w:id="289618113" w:edGrp="everyone"/>
      <w:r>
        <w:rPr>
          <w:color w:val="auto"/>
          <w:sz w:val="22"/>
          <w:szCs w:val="22"/>
        </w:rPr>
        <w:t>13</w:t>
      </w:r>
      <w:r w:rsidR="00D9777A" w:rsidRPr="00A43B39">
        <w:rPr>
          <w:color w:val="auto"/>
          <w:sz w:val="22"/>
          <w:szCs w:val="22"/>
        </w:rPr>
        <w:t xml:space="preserve">.4. </w:t>
      </w:r>
      <w:permEnd w:id="289618113"/>
      <w:r w:rsidR="00D9777A" w:rsidRPr="00A43B39">
        <w:rPr>
          <w:color w:val="auto"/>
          <w:sz w:val="22"/>
          <w:szCs w:val="22"/>
        </w:rPr>
        <w:t xml:space="preserve">Документы, переданные по факсимильной связи и электронной почтой, имеют юридическую силу до предоставления оригинала. Если иное не установлено договором, документ, отправленный по факсу или электронной почтой, подлежит досылке по почте заказной </w:t>
      </w:r>
      <w:r w:rsidR="00D9777A" w:rsidRPr="00A43B39">
        <w:rPr>
          <w:color w:val="auto"/>
          <w:sz w:val="22"/>
          <w:szCs w:val="22"/>
        </w:rPr>
        <w:lastRenderedPageBreak/>
        <w:t>корреспонденцией в оригинале не позднее 2 (двух) рабочих дней с момента отправки указанным способом.</w:t>
      </w:r>
    </w:p>
    <w:p w:rsidR="00D9777A" w:rsidRPr="00A43B39" w:rsidRDefault="008B03E9" w:rsidP="00D9777A">
      <w:pPr>
        <w:widowControl w:val="0"/>
        <w:autoSpaceDE w:val="0"/>
        <w:autoSpaceDN w:val="0"/>
        <w:adjustRightInd w:val="0"/>
        <w:ind w:firstLine="708"/>
        <w:jc w:val="both"/>
        <w:rPr>
          <w:bCs/>
          <w:color w:val="auto"/>
          <w:sz w:val="22"/>
          <w:szCs w:val="22"/>
        </w:rPr>
      </w:pPr>
      <w:permStart w:id="340095881" w:edGrp="everyone"/>
      <w:r>
        <w:rPr>
          <w:bCs/>
          <w:color w:val="auto"/>
          <w:sz w:val="22"/>
          <w:szCs w:val="22"/>
        </w:rPr>
        <w:t>13</w:t>
      </w:r>
      <w:r w:rsidR="00D9777A" w:rsidRPr="00A43B39">
        <w:rPr>
          <w:bCs/>
          <w:color w:val="auto"/>
          <w:sz w:val="22"/>
          <w:szCs w:val="22"/>
        </w:rPr>
        <w:t xml:space="preserve">.5. </w:t>
      </w:r>
      <w:permEnd w:id="340095881"/>
      <w:r w:rsidR="00D9777A" w:rsidRPr="00A43B39">
        <w:rPr>
          <w:bCs/>
          <w:color w:val="auto"/>
          <w:sz w:val="22"/>
          <w:szCs w:val="22"/>
        </w:rPr>
        <w:t>Поставщик не вправе передавать свои права и обязанности по настоящему договору третьей стороне без письменного согласия Покупателя, если иное не предусмотрено договором.</w:t>
      </w:r>
    </w:p>
    <w:p w:rsidR="00D9777A" w:rsidRPr="00A43B39" w:rsidRDefault="008B03E9" w:rsidP="00D9777A">
      <w:pPr>
        <w:widowControl w:val="0"/>
        <w:autoSpaceDE w:val="0"/>
        <w:autoSpaceDN w:val="0"/>
        <w:adjustRightInd w:val="0"/>
        <w:ind w:firstLine="708"/>
        <w:jc w:val="both"/>
        <w:rPr>
          <w:bCs/>
          <w:color w:val="auto"/>
          <w:sz w:val="22"/>
          <w:szCs w:val="22"/>
        </w:rPr>
      </w:pPr>
      <w:permStart w:id="1677545059" w:edGrp="everyone"/>
      <w:r>
        <w:rPr>
          <w:color w:val="auto"/>
          <w:sz w:val="22"/>
          <w:szCs w:val="22"/>
        </w:rPr>
        <w:t>13</w:t>
      </w:r>
      <w:r w:rsidR="00D9777A" w:rsidRPr="00A43B39">
        <w:rPr>
          <w:color w:val="auto"/>
          <w:sz w:val="22"/>
          <w:szCs w:val="22"/>
        </w:rPr>
        <w:t xml:space="preserve">.6. </w:t>
      </w:r>
      <w:permEnd w:id="1677545059"/>
      <w:r w:rsidR="00D9777A" w:rsidRPr="00A43B39">
        <w:rPr>
          <w:color w:val="auto"/>
          <w:sz w:val="22"/>
          <w:szCs w:val="22"/>
        </w:rPr>
        <w:t xml:space="preserve">Стороны обязуются в 10-дневный срок сообщать друг другу об изменениях </w:t>
      </w:r>
      <w:r w:rsidR="00D9777A" w:rsidRPr="00A43B39">
        <w:rPr>
          <w:color w:val="auto"/>
          <w:sz w:val="22"/>
          <w:szCs w:val="22"/>
        </w:rPr>
        <w:br/>
        <w:t>в ре</w:t>
      </w:r>
      <w:r>
        <w:rPr>
          <w:color w:val="auto"/>
          <w:sz w:val="22"/>
          <w:szCs w:val="22"/>
        </w:rPr>
        <w:t>квизитах, указанных в разделе 14</w:t>
      </w:r>
      <w:r w:rsidR="00D9777A" w:rsidRPr="00A43B39">
        <w:rPr>
          <w:color w:val="auto"/>
          <w:sz w:val="22"/>
          <w:szCs w:val="22"/>
        </w:rPr>
        <w:t xml:space="preserve"> договора.</w:t>
      </w:r>
    </w:p>
    <w:p w:rsidR="00D9777A" w:rsidRPr="00A43B39" w:rsidRDefault="008B03E9" w:rsidP="00D9777A">
      <w:pPr>
        <w:ind w:firstLine="708"/>
        <w:jc w:val="both"/>
        <w:rPr>
          <w:color w:val="auto"/>
          <w:sz w:val="22"/>
          <w:szCs w:val="22"/>
        </w:rPr>
      </w:pPr>
      <w:permStart w:id="674441729" w:edGrp="everyone"/>
      <w:r>
        <w:rPr>
          <w:color w:val="auto"/>
          <w:sz w:val="22"/>
          <w:szCs w:val="22"/>
        </w:rPr>
        <w:t>13</w:t>
      </w:r>
      <w:r w:rsidR="00D9777A" w:rsidRPr="00A43B39">
        <w:rPr>
          <w:color w:val="auto"/>
          <w:sz w:val="22"/>
          <w:szCs w:val="22"/>
        </w:rPr>
        <w:t>.7. К настоящему договору прилагаются и являются его неотъемлемой частью:</w:t>
      </w:r>
    </w:p>
    <w:p w:rsidR="00D9777A" w:rsidRPr="00A43B39" w:rsidRDefault="00D9777A" w:rsidP="00D9777A">
      <w:pPr>
        <w:ind w:firstLine="709"/>
        <w:jc w:val="both"/>
        <w:rPr>
          <w:color w:val="auto"/>
          <w:sz w:val="22"/>
          <w:szCs w:val="22"/>
        </w:rPr>
      </w:pPr>
      <w:r w:rsidRPr="00A43B39">
        <w:rPr>
          <w:color w:val="auto"/>
          <w:sz w:val="22"/>
          <w:szCs w:val="22"/>
        </w:rPr>
        <w:t>Приложение 1 – Форма предоставления информации о собственниках Поставщика на __ л. в ___ экз.</w:t>
      </w:r>
    </w:p>
    <w:p w:rsidR="00D9777A" w:rsidRPr="00A43B39" w:rsidRDefault="008B03E9" w:rsidP="00D9777A">
      <w:pPr>
        <w:ind w:firstLine="708"/>
        <w:jc w:val="both"/>
        <w:rPr>
          <w:color w:val="auto"/>
          <w:sz w:val="22"/>
          <w:szCs w:val="22"/>
        </w:rPr>
      </w:pPr>
      <w:r>
        <w:rPr>
          <w:color w:val="auto"/>
          <w:sz w:val="22"/>
          <w:szCs w:val="22"/>
        </w:rPr>
        <w:t>13</w:t>
      </w:r>
      <w:r w:rsidR="00D9777A" w:rsidRPr="00A43B39">
        <w:rPr>
          <w:color w:val="auto"/>
          <w:sz w:val="22"/>
          <w:szCs w:val="22"/>
        </w:rPr>
        <w:t xml:space="preserve">.8. </w:t>
      </w:r>
      <w:permEnd w:id="674441729"/>
      <w:r w:rsidR="00D9777A" w:rsidRPr="00A43B39">
        <w:rPr>
          <w:color w:val="auto"/>
          <w:sz w:val="22"/>
          <w:szCs w:val="22"/>
        </w:rPr>
        <w:t>Настоящий договор составлен на</w:t>
      </w:r>
      <w:proofErr w:type="gramStart"/>
      <w:r w:rsidR="00D9777A" w:rsidRPr="00A43B39">
        <w:rPr>
          <w:color w:val="auto"/>
          <w:sz w:val="22"/>
          <w:szCs w:val="22"/>
        </w:rPr>
        <w:t xml:space="preserve"> ___ (____) </w:t>
      </w:r>
      <w:proofErr w:type="gramEnd"/>
      <w:r w:rsidR="00D9777A" w:rsidRPr="00A43B39">
        <w:rPr>
          <w:color w:val="auto"/>
          <w:sz w:val="22"/>
          <w:szCs w:val="22"/>
        </w:rPr>
        <w:t>листах в 2 (двух) экземплярах, имеющих одинаковую юридическую силу, по одному экземпляру для каждой из сторон.</w:t>
      </w:r>
    </w:p>
    <w:p w:rsidR="00D9777A" w:rsidRPr="00A43B39" w:rsidRDefault="00D9777A" w:rsidP="00D9777A">
      <w:pPr>
        <w:jc w:val="both"/>
        <w:rPr>
          <w:color w:val="auto"/>
          <w:sz w:val="22"/>
          <w:szCs w:val="22"/>
        </w:rPr>
      </w:pPr>
    </w:p>
    <w:p w:rsidR="00D9777A" w:rsidRPr="00A43B39" w:rsidRDefault="008B03E9" w:rsidP="00D9777A">
      <w:pPr>
        <w:jc w:val="center"/>
        <w:rPr>
          <w:color w:val="auto"/>
          <w:kern w:val="28"/>
          <w:sz w:val="22"/>
          <w:szCs w:val="22"/>
        </w:rPr>
      </w:pPr>
      <w:permStart w:id="186935843" w:edGrp="everyone"/>
      <w:r>
        <w:rPr>
          <w:color w:val="auto"/>
          <w:kern w:val="28"/>
          <w:sz w:val="22"/>
          <w:szCs w:val="22"/>
        </w:rPr>
        <w:t>14</w:t>
      </w:r>
      <w:r w:rsidR="00D9777A" w:rsidRPr="00A43B39">
        <w:rPr>
          <w:color w:val="auto"/>
          <w:kern w:val="28"/>
          <w:sz w:val="22"/>
          <w:szCs w:val="22"/>
        </w:rPr>
        <w:t>. Адреса, реквизиты и подписи сторон.</w:t>
      </w:r>
    </w:p>
    <w:tbl>
      <w:tblPr>
        <w:tblW w:w="0" w:type="auto"/>
        <w:tblLook w:val="01E0" w:firstRow="1" w:lastRow="1" w:firstColumn="1" w:lastColumn="1" w:noHBand="0" w:noVBand="0"/>
      </w:tblPr>
      <w:tblGrid>
        <w:gridCol w:w="4799"/>
        <w:gridCol w:w="4771"/>
      </w:tblGrid>
      <w:tr w:rsidR="00D9777A" w:rsidRPr="00A43B39" w:rsidTr="000F1444">
        <w:trPr>
          <w:trHeight w:val="1054"/>
        </w:trPr>
        <w:tc>
          <w:tcPr>
            <w:tcW w:w="4799" w:type="dxa"/>
          </w:tcPr>
          <w:p w:rsidR="00D9777A" w:rsidRPr="00A43B39" w:rsidRDefault="00D9777A" w:rsidP="000F1444">
            <w:pPr>
              <w:rPr>
                <w:b/>
                <w:color w:val="auto"/>
                <w:sz w:val="22"/>
                <w:szCs w:val="22"/>
              </w:rPr>
            </w:pPr>
            <w:r w:rsidRPr="00A43B39">
              <w:rPr>
                <w:b/>
                <w:color w:val="auto"/>
                <w:sz w:val="22"/>
                <w:szCs w:val="22"/>
              </w:rPr>
              <w:t>Покупатель:</w:t>
            </w:r>
          </w:p>
          <w:p w:rsidR="00D9777A" w:rsidRPr="00A43B39" w:rsidRDefault="00D9777A" w:rsidP="000F1444">
            <w:pPr>
              <w:rPr>
                <w:color w:val="auto"/>
                <w:sz w:val="22"/>
                <w:szCs w:val="22"/>
              </w:rPr>
            </w:pPr>
            <w:r w:rsidRPr="00A43B39">
              <w:rPr>
                <w:color w:val="auto"/>
                <w:sz w:val="22"/>
                <w:szCs w:val="22"/>
              </w:rPr>
              <w:t>АО «</w:t>
            </w:r>
            <w:proofErr w:type="spellStart"/>
            <w:r w:rsidRPr="00A43B39">
              <w:rPr>
                <w:color w:val="auto"/>
                <w:sz w:val="22"/>
                <w:szCs w:val="22"/>
              </w:rPr>
              <w:t>Электросетьсервис</w:t>
            </w:r>
            <w:proofErr w:type="spellEnd"/>
            <w:r w:rsidRPr="00A43B39">
              <w:rPr>
                <w:color w:val="auto"/>
                <w:sz w:val="22"/>
                <w:szCs w:val="22"/>
              </w:rPr>
              <w:t xml:space="preserve"> ЕНЭС»</w:t>
            </w:r>
          </w:p>
          <w:p w:rsidR="00D9777A" w:rsidRPr="00A43B39" w:rsidRDefault="003E18DB" w:rsidP="000F1444">
            <w:pPr>
              <w:rPr>
                <w:color w:val="auto"/>
                <w:sz w:val="22"/>
                <w:szCs w:val="22"/>
              </w:rPr>
            </w:pPr>
            <w:r>
              <w:rPr>
                <w:color w:val="auto"/>
                <w:sz w:val="22"/>
                <w:szCs w:val="22"/>
              </w:rPr>
              <w:t>Место нахождения: 142400</w:t>
            </w:r>
            <w:r w:rsidR="00D9777A" w:rsidRPr="00A43B39">
              <w:rPr>
                <w:color w:val="auto"/>
                <w:sz w:val="22"/>
                <w:szCs w:val="22"/>
              </w:rPr>
              <w:t xml:space="preserve">, </w:t>
            </w:r>
            <w:proofErr w:type="gramStart"/>
            <w:r w:rsidR="00D9777A" w:rsidRPr="00A43B39">
              <w:rPr>
                <w:color w:val="auto"/>
                <w:sz w:val="22"/>
                <w:szCs w:val="22"/>
              </w:rPr>
              <w:t>Московская</w:t>
            </w:r>
            <w:proofErr w:type="gramEnd"/>
            <w:r w:rsidR="00D9777A" w:rsidRPr="00A43B39">
              <w:rPr>
                <w:color w:val="auto"/>
                <w:sz w:val="22"/>
                <w:szCs w:val="22"/>
              </w:rPr>
              <w:t xml:space="preserve"> обл., </w:t>
            </w:r>
          </w:p>
          <w:p w:rsidR="00D9777A" w:rsidRPr="00A43B39" w:rsidRDefault="003E18DB" w:rsidP="000F1444">
            <w:pPr>
              <w:rPr>
                <w:b/>
                <w:color w:val="auto"/>
                <w:sz w:val="22"/>
                <w:szCs w:val="22"/>
              </w:rPr>
            </w:pPr>
            <w:r>
              <w:rPr>
                <w:color w:val="auto"/>
                <w:sz w:val="22"/>
                <w:szCs w:val="22"/>
              </w:rPr>
              <w:t xml:space="preserve">Ногинский р-н, </w:t>
            </w:r>
            <w:r w:rsidR="00D9777A" w:rsidRPr="00A43B39">
              <w:rPr>
                <w:color w:val="auto"/>
                <w:sz w:val="22"/>
                <w:szCs w:val="22"/>
              </w:rPr>
              <w:t xml:space="preserve">г. Ногинск, ул. </w:t>
            </w:r>
            <w:proofErr w:type="gramStart"/>
            <w:r w:rsidR="00D9777A" w:rsidRPr="00A43B39">
              <w:rPr>
                <w:color w:val="auto"/>
                <w:sz w:val="22"/>
                <w:szCs w:val="22"/>
              </w:rPr>
              <w:t>Парковая</w:t>
            </w:r>
            <w:proofErr w:type="gramEnd"/>
            <w:r w:rsidR="00D9777A" w:rsidRPr="00A43B39">
              <w:rPr>
                <w:color w:val="auto"/>
                <w:sz w:val="22"/>
                <w:szCs w:val="22"/>
              </w:rPr>
              <w:t>, д. 1, строение 1.</w:t>
            </w:r>
          </w:p>
        </w:tc>
        <w:tc>
          <w:tcPr>
            <w:tcW w:w="4771" w:type="dxa"/>
          </w:tcPr>
          <w:p w:rsidR="00D9777A" w:rsidRPr="00A43B39" w:rsidRDefault="00D9777A" w:rsidP="000F1444">
            <w:pPr>
              <w:rPr>
                <w:b/>
                <w:color w:val="auto"/>
                <w:sz w:val="22"/>
                <w:szCs w:val="22"/>
              </w:rPr>
            </w:pPr>
            <w:r w:rsidRPr="00A43B39">
              <w:rPr>
                <w:b/>
                <w:color w:val="auto"/>
                <w:sz w:val="22"/>
                <w:szCs w:val="22"/>
              </w:rPr>
              <w:t>Поставщик:</w:t>
            </w:r>
          </w:p>
          <w:p w:rsidR="00D9777A" w:rsidRPr="00A43B39" w:rsidRDefault="00D9777A" w:rsidP="000F1444">
            <w:pPr>
              <w:rPr>
                <w:color w:val="auto"/>
                <w:sz w:val="22"/>
                <w:szCs w:val="22"/>
              </w:rPr>
            </w:pPr>
            <w:r w:rsidRPr="00A43B39">
              <w:rPr>
                <w:color w:val="auto"/>
                <w:sz w:val="22"/>
                <w:szCs w:val="22"/>
              </w:rPr>
              <w:t>Наименование</w:t>
            </w:r>
          </w:p>
          <w:p w:rsidR="00D9777A" w:rsidRPr="003E18DB" w:rsidRDefault="00D9777A" w:rsidP="000F1444">
            <w:pPr>
              <w:rPr>
                <w:color w:val="auto"/>
                <w:sz w:val="22"/>
                <w:szCs w:val="22"/>
              </w:rPr>
            </w:pPr>
            <w:r w:rsidRPr="00A43B39">
              <w:rPr>
                <w:color w:val="auto"/>
                <w:sz w:val="22"/>
                <w:szCs w:val="22"/>
              </w:rPr>
              <w:t>Место нахождения:</w:t>
            </w:r>
            <w:r w:rsidRPr="003E18DB">
              <w:rPr>
                <w:color w:val="auto"/>
                <w:sz w:val="22"/>
                <w:szCs w:val="22"/>
              </w:rPr>
              <w:t xml:space="preserve">  </w:t>
            </w:r>
          </w:p>
          <w:p w:rsidR="00D9777A" w:rsidRPr="00A43B39" w:rsidRDefault="00D9777A" w:rsidP="000F1444">
            <w:pPr>
              <w:rPr>
                <w:b/>
                <w:color w:val="auto"/>
                <w:sz w:val="22"/>
                <w:szCs w:val="22"/>
              </w:rPr>
            </w:pPr>
          </w:p>
        </w:tc>
      </w:tr>
      <w:tr w:rsidR="00D9777A" w:rsidRPr="00A43B39" w:rsidTr="000F1444">
        <w:trPr>
          <w:trHeight w:val="475"/>
        </w:trPr>
        <w:tc>
          <w:tcPr>
            <w:tcW w:w="4799" w:type="dxa"/>
          </w:tcPr>
          <w:p w:rsidR="00EC3FFE" w:rsidRPr="00EC3FFE" w:rsidRDefault="00EC3FFE" w:rsidP="00EC3FFE">
            <w:pPr>
              <w:rPr>
                <w:color w:val="auto"/>
                <w:sz w:val="22"/>
                <w:szCs w:val="22"/>
              </w:rPr>
            </w:pPr>
            <w:r w:rsidRPr="00EC3FFE">
              <w:rPr>
                <w:color w:val="auto"/>
                <w:sz w:val="22"/>
                <w:szCs w:val="22"/>
              </w:rPr>
              <w:t>Адрес для корреспонденции: Филиал АО «</w:t>
            </w:r>
            <w:proofErr w:type="spellStart"/>
            <w:r w:rsidRPr="00EC3FFE">
              <w:rPr>
                <w:color w:val="auto"/>
                <w:sz w:val="22"/>
                <w:szCs w:val="22"/>
              </w:rPr>
              <w:t>Электросетьсервис</w:t>
            </w:r>
            <w:proofErr w:type="spellEnd"/>
            <w:r w:rsidRPr="00EC3FFE">
              <w:rPr>
                <w:color w:val="auto"/>
                <w:sz w:val="22"/>
                <w:szCs w:val="22"/>
              </w:rPr>
              <w:t xml:space="preserve"> ЕНЭС» </w:t>
            </w:r>
          </w:p>
          <w:p w:rsidR="00D9777A" w:rsidRPr="00D842E5" w:rsidRDefault="00EC3FFE" w:rsidP="00EC3FFE">
            <w:pPr>
              <w:rPr>
                <w:color w:val="auto"/>
                <w:sz w:val="22"/>
                <w:szCs w:val="22"/>
              </w:rPr>
            </w:pPr>
            <w:r w:rsidRPr="00EC3FFE">
              <w:rPr>
                <w:color w:val="auto"/>
                <w:sz w:val="22"/>
                <w:szCs w:val="22"/>
              </w:rPr>
              <w:t>-</w:t>
            </w:r>
            <w:r w:rsidR="003E18DB">
              <w:rPr>
                <w:color w:val="auto"/>
                <w:sz w:val="22"/>
                <w:szCs w:val="22"/>
              </w:rPr>
              <w:t xml:space="preserve"> СПБ «Электросетьремонт»  142400</w:t>
            </w:r>
            <w:r w:rsidRPr="00EC3FFE">
              <w:rPr>
                <w:color w:val="auto"/>
                <w:sz w:val="22"/>
                <w:szCs w:val="22"/>
              </w:rPr>
              <w:t xml:space="preserve">, </w:t>
            </w:r>
            <w:proofErr w:type="gramStart"/>
            <w:r w:rsidR="003E18DB">
              <w:rPr>
                <w:color w:val="auto"/>
                <w:sz w:val="22"/>
                <w:szCs w:val="22"/>
              </w:rPr>
              <w:t>Московская</w:t>
            </w:r>
            <w:proofErr w:type="gramEnd"/>
            <w:r w:rsidR="003E18DB">
              <w:rPr>
                <w:color w:val="auto"/>
                <w:sz w:val="22"/>
                <w:szCs w:val="22"/>
              </w:rPr>
              <w:t xml:space="preserve"> обл., Ногинский р-н, </w:t>
            </w:r>
            <w:r w:rsidRPr="00EC3FFE">
              <w:rPr>
                <w:color w:val="auto"/>
                <w:sz w:val="22"/>
                <w:szCs w:val="22"/>
              </w:rPr>
              <w:t>г. Ногинск, ул. Парковая, д. 1</w:t>
            </w:r>
          </w:p>
        </w:tc>
        <w:tc>
          <w:tcPr>
            <w:tcW w:w="4771" w:type="dxa"/>
          </w:tcPr>
          <w:p w:rsidR="00D9777A" w:rsidRPr="003E18DB" w:rsidRDefault="00D9777A" w:rsidP="000F1444">
            <w:pPr>
              <w:rPr>
                <w:color w:val="auto"/>
                <w:sz w:val="22"/>
                <w:szCs w:val="22"/>
              </w:rPr>
            </w:pPr>
            <w:r w:rsidRPr="00A43B39">
              <w:rPr>
                <w:color w:val="auto"/>
                <w:sz w:val="22"/>
                <w:szCs w:val="22"/>
              </w:rPr>
              <w:t>Адрес для корреспонденции:</w:t>
            </w:r>
            <w:r w:rsidRPr="003E18DB">
              <w:rPr>
                <w:color w:val="auto"/>
                <w:sz w:val="22"/>
                <w:szCs w:val="22"/>
              </w:rPr>
              <w:t xml:space="preserve">  </w:t>
            </w:r>
          </w:p>
          <w:p w:rsidR="00D9777A" w:rsidRPr="00A43B39" w:rsidRDefault="00D9777A" w:rsidP="000F1444">
            <w:pPr>
              <w:rPr>
                <w:color w:val="auto"/>
                <w:sz w:val="22"/>
                <w:szCs w:val="22"/>
              </w:rPr>
            </w:pPr>
          </w:p>
        </w:tc>
      </w:tr>
      <w:tr w:rsidR="00D9777A" w:rsidRPr="00A43B39" w:rsidTr="000F1444">
        <w:trPr>
          <w:trHeight w:val="753"/>
        </w:trPr>
        <w:tc>
          <w:tcPr>
            <w:tcW w:w="4799" w:type="dxa"/>
          </w:tcPr>
          <w:p w:rsidR="00D9777A" w:rsidRPr="00A43B39" w:rsidRDefault="00D9777A" w:rsidP="000F1444">
            <w:pPr>
              <w:rPr>
                <w:color w:val="auto"/>
                <w:sz w:val="22"/>
                <w:szCs w:val="22"/>
              </w:rPr>
            </w:pPr>
            <w:r w:rsidRPr="00A43B39">
              <w:rPr>
                <w:color w:val="auto"/>
                <w:sz w:val="22"/>
                <w:szCs w:val="22"/>
              </w:rPr>
              <w:t xml:space="preserve">тел.: </w:t>
            </w:r>
            <w:r w:rsidR="00EC3FFE" w:rsidRPr="00EC3FFE">
              <w:rPr>
                <w:color w:val="auto"/>
                <w:sz w:val="22"/>
                <w:szCs w:val="22"/>
              </w:rPr>
              <w:t>(495) 827-19-70</w:t>
            </w:r>
            <w:r w:rsidRPr="00A43B39">
              <w:rPr>
                <w:color w:val="auto"/>
                <w:sz w:val="22"/>
                <w:szCs w:val="22"/>
              </w:rPr>
              <w:t>,</w:t>
            </w:r>
            <w:r w:rsidRPr="00A43B39">
              <w:rPr>
                <w:color w:val="auto"/>
                <w:sz w:val="22"/>
                <w:szCs w:val="22"/>
              </w:rPr>
              <w:br/>
              <w:t xml:space="preserve">факс: </w:t>
            </w:r>
            <w:r w:rsidR="00EC3FFE" w:rsidRPr="00EC3FFE">
              <w:rPr>
                <w:color w:val="auto"/>
                <w:sz w:val="22"/>
                <w:szCs w:val="22"/>
              </w:rPr>
              <w:t>(495) 827-19-70</w:t>
            </w:r>
            <w:r w:rsidRPr="00A43B39">
              <w:rPr>
                <w:color w:val="auto"/>
                <w:sz w:val="22"/>
                <w:szCs w:val="22"/>
              </w:rPr>
              <w:t>,</w:t>
            </w:r>
          </w:p>
          <w:p w:rsidR="00D9777A" w:rsidRPr="00A43B39" w:rsidRDefault="00D9777A" w:rsidP="000F1444">
            <w:pPr>
              <w:rPr>
                <w:color w:val="auto"/>
                <w:sz w:val="22"/>
                <w:szCs w:val="22"/>
              </w:rPr>
            </w:pPr>
            <w:r w:rsidRPr="00A43B39">
              <w:rPr>
                <w:color w:val="auto"/>
                <w:sz w:val="22"/>
                <w:szCs w:val="22"/>
                <w:lang w:val="en-US"/>
              </w:rPr>
              <w:t>e</w:t>
            </w:r>
            <w:r w:rsidRPr="00A43B39">
              <w:rPr>
                <w:color w:val="auto"/>
                <w:sz w:val="22"/>
                <w:szCs w:val="22"/>
              </w:rPr>
              <w:t>-</w:t>
            </w:r>
            <w:r w:rsidRPr="00A43B39">
              <w:rPr>
                <w:color w:val="auto"/>
                <w:sz w:val="22"/>
                <w:szCs w:val="22"/>
                <w:lang w:val="en-US"/>
              </w:rPr>
              <w:t>mail</w:t>
            </w:r>
            <w:r w:rsidRPr="00A43B39">
              <w:rPr>
                <w:color w:val="auto"/>
                <w:sz w:val="22"/>
                <w:szCs w:val="22"/>
              </w:rPr>
              <w:t>:</w:t>
            </w:r>
            <w:r w:rsidRPr="003E18DB">
              <w:rPr>
                <w:color w:val="auto"/>
                <w:sz w:val="22"/>
                <w:szCs w:val="22"/>
              </w:rPr>
              <w:t xml:space="preserve"> </w:t>
            </w:r>
            <w:proofErr w:type="spellStart"/>
            <w:r w:rsidR="00EC3FFE" w:rsidRPr="00EC3FFE">
              <w:rPr>
                <w:color w:val="auto"/>
                <w:sz w:val="22"/>
                <w:szCs w:val="22"/>
                <w:lang w:val="en-US"/>
              </w:rPr>
              <w:t>esr</w:t>
            </w:r>
            <w:proofErr w:type="spellEnd"/>
            <w:r w:rsidR="00EC3FFE" w:rsidRPr="003E18DB">
              <w:rPr>
                <w:color w:val="auto"/>
                <w:sz w:val="22"/>
                <w:szCs w:val="22"/>
              </w:rPr>
              <w:t>77@</w:t>
            </w:r>
            <w:r w:rsidR="00EC3FFE" w:rsidRPr="00EC3FFE">
              <w:rPr>
                <w:color w:val="auto"/>
                <w:sz w:val="22"/>
                <w:szCs w:val="22"/>
                <w:lang w:val="en-US"/>
              </w:rPr>
              <w:t>mail</w:t>
            </w:r>
            <w:r w:rsidR="00EC3FFE" w:rsidRPr="003E18DB">
              <w:rPr>
                <w:color w:val="auto"/>
                <w:sz w:val="22"/>
                <w:szCs w:val="22"/>
              </w:rPr>
              <w:t>.</w:t>
            </w:r>
            <w:proofErr w:type="spellStart"/>
            <w:r w:rsidR="00EC3FFE" w:rsidRPr="00EC3FFE">
              <w:rPr>
                <w:color w:val="auto"/>
                <w:sz w:val="22"/>
                <w:szCs w:val="22"/>
                <w:lang w:val="en-US"/>
              </w:rPr>
              <w:t>ru</w:t>
            </w:r>
            <w:proofErr w:type="spellEnd"/>
          </w:p>
        </w:tc>
        <w:tc>
          <w:tcPr>
            <w:tcW w:w="4771" w:type="dxa"/>
          </w:tcPr>
          <w:p w:rsidR="00D9777A" w:rsidRPr="00A43B39" w:rsidRDefault="00D9777A" w:rsidP="000F1444">
            <w:pPr>
              <w:rPr>
                <w:color w:val="auto"/>
                <w:sz w:val="22"/>
                <w:szCs w:val="22"/>
                <w:lang w:val="en-US"/>
              </w:rPr>
            </w:pPr>
            <w:r w:rsidRPr="00A43B39">
              <w:rPr>
                <w:color w:val="auto"/>
                <w:sz w:val="22"/>
                <w:szCs w:val="22"/>
              </w:rPr>
              <w:t xml:space="preserve">тел.: </w:t>
            </w:r>
            <w:r w:rsidRPr="003E18DB">
              <w:rPr>
                <w:color w:val="auto"/>
                <w:sz w:val="22"/>
                <w:szCs w:val="22"/>
              </w:rPr>
              <w:t xml:space="preserve"> </w:t>
            </w:r>
            <w:r w:rsidRPr="00A43B39">
              <w:rPr>
                <w:color w:val="auto"/>
                <w:sz w:val="22"/>
                <w:szCs w:val="22"/>
              </w:rPr>
              <w:br/>
              <w:t>факс:</w:t>
            </w:r>
            <w:r w:rsidRPr="003E18DB">
              <w:rPr>
                <w:color w:val="auto"/>
                <w:sz w:val="22"/>
                <w:szCs w:val="22"/>
              </w:rPr>
              <w:t xml:space="preserve">  </w:t>
            </w:r>
            <w:r w:rsidRPr="00A43B39">
              <w:rPr>
                <w:color w:val="auto"/>
                <w:sz w:val="22"/>
                <w:szCs w:val="22"/>
              </w:rPr>
              <w:br/>
            </w:r>
            <w:r w:rsidRPr="00A43B39">
              <w:rPr>
                <w:color w:val="auto"/>
                <w:sz w:val="22"/>
                <w:szCs w:val="22"/>
                <w:lang w:val="en-US"/>
              </w:rPr>
              <w:t>e</w:t>
            </w:r>
            <w:r w:rsidRPr="00A43B39">
              <w:rPr>
                <w:color w:val="auto"/>
                <w:sz w:val="22"/>
                <w:szCs w:val="22"/>
              </w:rPr>
              <w:t>-</w:t>
            </w:r>
            <w:r w:rsidRPr="00A43B39">
              <w:rPr>
                <w:color w:val="auto"/>
                <w:sz w:val="22"/>
                <w:szCs w:val="22"/>
                <w:lang w:val="en-US"/>
              </w:rPr>
              <w:t>mail</w:t>
            </w:r>
            <w:r w:rsidRPr="00A43B39">
              <w:rPr>
                <w:color w:val="auto"/>
                <w:sz w:val="22"/>
                <w:szCs w:val="22"/>
              </w:rPr>
              <w:t>:</w:t>
            </w:r>
            <w:r w:rsidRPr="00A43B39">
              <w:rPr>
                <w:color w:val="auto"/>
                <w:sz w:val="22"/>
                <w:szCs w:val="22"/>
                <w:lang w:val="en-US"/>
              </w:rPr>
              <w:t xml:space="preserve">  </w:t>
            </w:r>
          </w:p>
        </w:tc>
      </w:tr>
      <w:tr w:rsidR="00D9777A" w:rsidRPr="00A43B39" w:rsidTr="000F1444">
        <w:trPr>
          <w:trHeight w:val="1849"/>
        </w:trPr>
        <w:tc>
          <w:tcPr>
            <w:tcW w:w="4799" w:type="dxa"/>
          </w:tcPr>
          <w:p w:rsidR="00B972A9" w:rsidRPr="00B972A9" w:rsidRDefault="00B972A9" w:rsidP="00B972A9">
            <w:pPr>
              <w:rPr>
                <w:color w:val="auto"/>
                <w:sz w:val="22"/>
                <w:szCs w:val="22"/>
              </w:rPr>
            </w:pPr>
            <w:r w:rsidRPr="00B972A9">
              <w:rPr>
                <w:color w:val="auto"/>
                <w:sz w:val="22"/>
                <w:szCs w:val="22"/>
              </w:rPr>
              <w:t>ИНН 7705825187 КПП 503102001</w:t>
            </w:r>
          </w:p>
          <w:p w:rsidR="00B972A9" w:rsidRPr="00B972A9" w:rsidRDefault="00B972A9" w:rsidP="00B972A9">
            <w:pPr>
              <w:rPr>
                <w:color w:val="auto"/>
                <w:sz w:val="22"/>
                <w:szCs w:val="22"/>
              </w:rPr>
            </w:pPr>
            <w:r w:rsidRPr="00B972A9">
              <w:rPr>
                <w:color w:val="auto"/>
                <w:sz w:val="22"/>
                <w:szCs w:val="22"/>
              </w:rPr>
              <w:t xml:space="preserve">Код ОКПО 04625145 </w:t>
            </w:r>
          </w:p>
          <w:p w:rsidR="00B972A9" w:rsidRPr="00B972A9" w:rsidRDefault="00B972A9" w:rsidP="00B972A9">
            <w:pPr>
              <w:rPr>
                <w:color w:val="auto"/>
                <w:sz w:val="22"/>
                <w:szCs w:val="22"/>
              </w:rPr>
            </w:pPr>
            <w:proofErr w:type="gramStart"/>
            <w:r w:rsidRPr="00B972A9">
              <w:rPr>
                <w:color w:val="auto"/>
                <w:sz w:val="22"/>
                <w:szCs w:val="22"/>
              </w:rPr>
              <w:t>р</w:t>
            </w:r>
            <w:proofErr w:type="gramEnd"/>
            <w:r w:rsidRPr="00B972A9">
              <w:rPr>
                <w:color w:val="auto"/>
                <w:sz w:val="22"/>
                <w:szCs w:val="22"/>
              </w:rPr>
              <w:t>/</w:t>
            </w:r>
            <w:proofErr w:type="spellStart"/>
            <w:r w:rsidRPr="00B972A9">
              <w:rPr>
                <w:color w:val="auto"/>
                <w:sz w:val="22"/>
                <w:szCs w:val="22"/>
              </w:rPr>
              <w:t>сч</w:t>
            </w:r>
            <w:proofErr w:type="spellEnd"/>
            <w:r w:rsidRPr="00B972A9">
              <w:rPr>
                <w:color w:val="auto"/>
                <w:sz w:val="22"/>
                <w:szCs w:val="22"/>
              </w:rPr>
              <w:t>. 40702810640280001930</w:t>
            </w:r>
          </w:p>
          <w:p w:rsidR="00B972A9" w:rsidRPr="00B972A9" w:rsidRDefault="00B972A9" w:rsidP="00B972A9">
            <w:pPr>
              <w:rPr>
                <w:color w:val="auto"/>
                <w:sz w:val="22"/>
                <w:szCs w:val="22"/>
              </w:rPr>
            </w:pPr>
            <w:r w:rsidRPr="00B972A9">
              <w:rPr>
                <w:color w:val="auto"/>
                <w:sz w:val="22"/>
                <w:szCs w:val="22"/>
              </w:rPr>
              <w:t>ПАО «Сбербанк  России» г. Москва</w:t>
            </w:r>
          </w:p>
          <w:p w:rsidR="00B972A9" w:rsidRPr="00B972A9" w:rsidRDefault="00B972A9" w:rsidP="00B972A9">
            <w:pPr>
              <w:rPr>
                <w:color w:val="auto"/>
                <w:sz w:val="22"/>
                <w:szCs w:val="22"/>
              </w:rPr>
            </w:pPr>
            <w:r w:rsidRPr="00B972A9">
              <w:rPr>
                <w:color w:val="auto"/>
                <w:sz w:val="22"/>
                <w:szCs w:val="22"/>
              </w:rPr>
              <w:t>к/</w:t>
            </w:r>
            <w:proofErr w:type="spellStart"/>
            <w:r w:rsidRPr="00B972A9">
              <w:rPr>
                <w:color w:val="auto"/>
                <w:sz w:val="22"/>
                <w:szCs w:val="22"/>
              </w:rPr>
              <w:t>сч</w:t>
            </w:r>
            <w:proofErr w:type="spellEnd"/>
            <w:r w:rsidRPr="00B972A9">
              <w:rPr>
                <w:color w:val="auto"/>
                <w:sz w:val="22"/>
                <w:szCs w:val="22"/>
              </w:rPr>
              <w:t>. 30101810400000000225</w:t>
            </w:r>
          </w:p>
          <w:p w:rsidR="00D9777A" w:rsidRPr="00A43B39" w:rsidRDefault="00B972A9" w:rsidP="00B972A9">
            <w:pPr>
              <w:rPr>
                <w:color w:val="auto"/>
                <w:sz w:val="22"/>
                <w:szCs w:val="22"/>
              </w:rPr>
            </w:pPr>
            <w:r w:rsidRPr="00B972A9">
              <w:rPr>
                <w:color w:val="auto"/>
                <w:sz w:val="22"/>
                <w:szCs w:val="22"/>
              </w:rPr>
              <w:t>БИК 044525225</w:t>
            </w:r>
          </w:p>
        </w:tc>
        <w:tc>
          <w:tcPr>
            <w:tcW w:w="4771" w:type="dxa"/>
          </w:tcPr>
          <w:p w:rsidR="00D9777A" w:rsidRPr="00A43B39" w:rsidRDefault="00D9777A" w:rsidP="000F1444">
            <w:pPr>
              <w:rPr>
                <w:color w:val="auto"/>
                <w:sz w:val="22"/>
                <w:szCs w:val="22"/>
              </w:rPr>
            </w:pPr>
            <w:r w:rsidRPr="00A43B39">
              <w:rPr>
                <w:color w:val="auto"/>
                <w:sz w:val="22"/>
                <w:szCs w:val="22"/>
              </w:rPr>
              <w:t xml:space="preserve">ИНН                    КПП  </w:t>
            </w:r>
            <w:r w:rsidRPr="00A43B39">
              <w:rPr>
                <w:color w:val="auto"/>
                <w:sz w:val="22"/>
                <w:szCs w:val="22"/>
              </w:rPr>
              <w:br/>
              <w:t xml:space="preserve">Код ОКПО  </w:t>
            </w:r>
          </w:p>
          <w:p w:rsidR="00D9777A" w:rsidRPr="00A43B39" w:rsidRDefault="00D9777A" w:rsidP="000F1444">
            <w:pPr>
              <w:rPr>
                <w:color w:val="auto"/>
                <w:sz w:val="22"/>
                <w:szCs w:val="22"/>
              </w:rPr>
            </w:pPr>
            <w:proofErr w:type="gramStart"/>
            <w:r w:rsidRPr="00A43B39">
              <w:rPr>
                <w:color w:val="auto"/>
                <w:sz w:val="22"/>
                <w:szCs w:val="22"/>
              </w:rPr>
              <w:t>р</w:t>
            </w:r>
            <w:proofErr w:type="gramEnd"/>
            <w:r w:rsidRPr="00A43B39">
              <w:rPr>
                <w:color w:val="auto"/>
                <w:sz w:val="22"/>
                <w:szCs w:val="22"/>
              </w:rPr>
              <w:t>/</w:t>
            </w:r>
            <w:proofErr w:type="spellStart"/>
            <w:r w:rsidRPr="00A43B39">
              <w:rPr>
                <w:color w:val="auto"/>
                <w:sz w:val="22"/>
                <w:szCs w:val="22"/>
              </w:rPr>
              <w:t>сч</w:t>
            </w:r>
            <w:proofErr w:type="spellEnd"/>
            <w:r w:rsidRPr="00A43B39">
              <w:rPr>
                <w:color w:val="auto"/>
                <w:sz w:val="22"/>
                <w:szCs w:val="22"/>
              </w:rPr>
              <w:t xml:space="preserve">.  </w:t>
            </w:r>
          </w:p>
          <w:p w:rsidR="00D9777A" w:rsidRPr="00A43B39" w:rsidRDefault="00D9777A" w:rsidP="000F1444">
            <w:pPr>
              <w:rPr>
                <w:color w:val="auto"/>
                <w:sz w:val="22"/>
                <w:szCs w:val="22"/>
              </w:rPr>
            </w:pPr>
            <w:r w:rsidRPr="00A43B39">
              <w:rPr>
                <w:color w:val="auto"/>
                <w:sz w:val="22"/>
                <w:szCs w:val="22"/>
              </w:rPr>
              <w:t xml:space="preserve">в банке  </w:t>
            </w:r>
            <w:r w:rsidRPr="00A43B39">
              <w:rPr>
                <w:color w:val="auto"/>
                <w:sz w:val="22"/>
                <w:szCs w:val="22"/>
              </w:rPr>
              <w:br/>
            </w:r>
          </w:p>
          <w:p w:rsidR="00D9777A" w:rsidRPr="00A43B39" w:rsidRDefault="00D9777A" w:rsidP="000F1444">
            <w:pPr>
              <w:rPr>
                <w:color w:val="auto"/>
                <w:sz w:val="22"/>
                <w:szCs w:val="22"/>
              </w:rPr>
            </w:pPr>
            <w:r w:rsidRPr="00A43B39">
              <w:rPr>
                <w:color w:val="auto"/>
                <w:sz w:val="22"/>
                <w:szCs w:val="22"/>
              </w:rPr>
              <w:t>к/</w:t>
            </w:r>
            <w:proofErr w:type="spellStart"/>
            <w:r w:rsidRPr="00A43B39">
              <w:rPr>
                <w:color w:val="auto"/>
                <w:sz w:val="22"/>
                <w:szCs w:val="22"/>
              </w:rPr>
              <w:t>сч</w:t>
            </w:r>
            <w:proofErr w:type="spellEnd"/>
            <w:r w:rsidRPr="00A43B39">
              <w:rPr>
                <w:color w:val="auto"/>
                <w:sz w:val="22"/>
                <w:szCs w:val="22"/>
              </w:rPr>
              <w:t xml:space="preserve">.  </w:t>
            </w:r>
            <w:r w:rsidRPr="00A43B39">
              <w:rPr>
                <w:color w:val="auto"/>
                <w:sz w:val="22"/>
                <w:szCs w:val="22"/>
              </w:rPr>
              <w:br/>
              <w:t xml:space="preserve">БИК  </w:t>
            </w:r>
          </w:p>
        </w:tc>
      </w:tr>
      <w:tr w:rsidR="00D9777A" w:rsidRPr="00A43B39" w:rsidTr="000F1444">
        <w:trPr>
          <w:trHeight w:val="112"/>
        </w:trPr>
        <w:tc>
          <w:tcPr>
            <w:tcW w:w="4799" w:type="dxa"/>
          </w:tcPr>
          <w:p w:rsidR="00D9777A" w:rsidRPr="00A43B39" w:rsidRDefault="00D9777A" w:rsidP="000F1444">
            <w:pPr>
              <w:rPr>
                <w:color w:val="auto"/>
                <w:sz w:val="8"/>
                <w:szCs w:val="8"/>
              </w:rPr>
            </w:pPr>
          </w:p>
        </w:tc>
        <w:tc>
          <w:tcPr>
            <w:tcW w:w="4771" w:type="dxa"/>
          </w:tcPr>
          <w:p w:rsidR="00D9777A" w:rsidRPr="00A43B39" w:rsidRDefault="00D9777A" w:rsidP="000F1444">
            <w:pPr>
              <w:rPr>
                <w:color w:val="auto"/>
                <w:sz w:val="8"/>
                <w:szCs w:val="8"/>
              </w:rPr>
            </w:pPr>
          </w:p>
        </w:tc>
      </w:tr>
      <w:tr w:rsidR="00D9777A" w:rsidRPr="00A43B39" w:rsidTr="000F1444">
        <w:trPr>
          <w:trHeight w:val="562"/>
        </w:trPr>
        <w:tc>
          <w:tcPr>
            <w:tcW w:w="4799" w:type="dxa"/>
          </w:tcPr>
          <w:p w:rsidR="00D9777A" w:rsidRPr="00A43B39" w:rsidRDefault="00B972A9" w:rsidP="000F1444">
            <w:pPr>
              <w:rPr>
                <w:color w:val="auto"/>
                <w:sz w:val="22"/>
                <w:szCs w:val="22"/>
              </w:rPr>
            </w:pPr>
            <w:r w:rsidRPr="00B972A9">
              <w:rPr>
                <w:color w:val="auto"/>
                <w:sz w:val="22"/>
                <w:szCs w:val="22"/>
              </w:rPr>
              <w:t>Директор филиала АО «</w:t>
            </w:r>
            <w:proofErr w:type="spellStart"/>
            <w:r w:rsidRPr="00B972A9">
              <w:rPr>
                <w:color w:val="auto"/>
                <w:sz w:val="22"/>
                <w:szCs w:val="22"/>
              </w:rPr>
              <w:t>Электросетьсервис</w:t>
            </w:r>
            <w:proofErr w:type="spellEnd"/>
            <w:r w:rsidRPr="00B972A9">
              <w:rPr>
                <w:color w:val="auto"/>
                <w:sz w:val="22"/>
                <w:szCs w:val="22"/>
              </w:rPr>
              <w:t xml:space="preserve"> ЕНЭС» - СПБ «Электросетьремонт»</w:t>
            </w:r>
          </w:p>
        </w:tc>
        <w:tc>
          <w:tcPr>
            <w:tcW w:w="4771" w:type="dxa"/>
          </w:tcPr>
          <w:p w:rsidR="00D9777A" w:rsidRPr="00A43B39" w:rsidRDefault="00D9777A" w:rsidP="000F1444">
            <w:pPr>
              <w:rPr>
                <w:color w:val="auto"/>
                <w:sz w:val="22"/>
                <w:szCs w:val="22"/>
              </w:rPr>
            </w:pPr>
            <w:r w:rsidRPr="00A43B39">
              <w:rPr>
                <w:color w:val="auto"/>
                <w:sz w:val="22"/>
                <w:szCs w:val="22"/>
              </w:rPr>
              <w:t>Наименование должности</w:t>
            </w:r>
          </w:p>
          <w:p w:rsidR="00D9777A" w:rsidRPr="00A43B39" w:rsidRDefault="00D9777A" w:rsidP="000F1444">
            <w:pPr>
              <w:rPr>
                <w:color w:val="auto"/>
                <w:sz w:val="22"/>
                <w:szCs w:val="22"/>
              </w:rPr>
            </w:pPr>
            <w:r w:rsidRPr="00A43B39">
              <w:rPr>
                <w:color w:val="auto"/>
                <w:sz w:val="22"/>
                <w:szCs w:val="22"/>
              </w:rPr>
              <w:t>Наименование контрагента</w:t>
            </w:r>
          </w:p>
        </w:tc>
      </w:tr>
      <w:tr w:rsidR="00D9777A" w:rsidRPr="00A43B39" w:rsidTr="000F1444">
        <w:trPr>
          <w:trHeight w:val="570"/>
        </w:trPr>
        <w:tc>
          <w:tcPr>
            <w:tcW w:w="4799" w:type="dxa"/>
          </w:tcPr>
          <w:p w:rsidR="00D9777A" w:rsidRPr="00A43B39" w:rsidRDefault="00D9777A" w:rsidP="000F1444">
            <w:pPr>
              <w:rPr>
                <w:color w:val="auto"/>
                <w:sz w:val="22"/>
                <w:szCs w:val="22"/>
              </w:rPr>
            </w:pPr>
          </w:p>
          <w:p w:rsidR="00D9777A" w:rsidRPr="00A43B39" w:rsidRDefault="00D9777A" w:rsidP="000F1444">
            <w:pPr>
              <w:rPr>
                <w:color w:val="auto"/>
                <w:sz w:val="22"/>
                <w:szCs w:val="22"/>
              </w:rPr>
            </w:pPr>
            <w:r w:rsidRPr="00A43B39">
              <w:rPr>
                <w:color w:val="auto"/>
                <w:sz w:val="22"/>
                <w:szCs w:val="22"/>
              </w:rPr>
              <w:t>_________________</w:t>
            </w:r>
            <w:r w:rsidR="00B972A9">
              <w:t xml:space="preserve"> </w:t>
            </w:r>
            <w:r w:rsidR="00B972A9" w:rsidRPr="00B972A9">
              <w:rPr>
                <w:color w:val="auto"/>
                <w:sz w:val="22"/>
                <w:szCs w:val="22"/>
              </w:rPr>
              <w:t>Р.С. Арбузов</w:t>
            </w:r>
          </w:p>
        </w:tc>
        <w:tc>
          <w:tcPr>
            <w:tcW w:w="4771" w:type="dxa"/>
          </w:tcPr>
          <w:p w:rsidR="00D9777A" w:rsidRPr="00A43B39" w:rsidRDefault="00D9777A" w:rsidP="000F1444">
            <w:pPr>
              <w:rPr>
                <w:color w:val="auto"/>
                <w:sz w:val="22"/>
                <w:szCs w:val="22"/>
              </w:rPr>
            </w:pPr>
          </w:p>
          <w:p w:rsidR="00D9777A" w:rsidRPr="00A43B39" w:rsidRDefault="00D9777A" w:rsidP="000F1444">
            <w:pPr>
              <w:rPr>
                <w:color w:val="auto"/>
                <w:sz w:val="22"/>
                <w:szCs w:val="22"/>
              </w:rPr>
            </w:pPr>
            <w:r w:rsidRPr="00A43B39">
              <w:rPr>
                <w:color w:val="auto"/>
                <w:sz w:val="22"/>
                <w:szCs w:val="22"/>
              </w:rPr>
              <w:t>_______________ И.О. Фамилия</w:t>
            </w:r>
          </w:p>
        </w:tc>
      </w:tr>
      <w:permEnd w:id="186935843"/>
    </w:tbl>
    <w:p w:rsidR="00D9777A" w:rsidRPr="00A43B39" w:rsidRDefault="00D9777A" w:rsidP="00D9777A">
      <w:pPr>
        <w:ind w:left="5670"/>
        <w:rPr>
          <w:color w:val="auto"/>
        </w:rPr>
      </w:pPr>
    </w:p>
    <w:p w:rsidR="00D9777A" w:rsidRPr="00A43B39" w:rsidRDefault="00D9777A" w:rsidP="00C418BA">
      <w:pPr>
        <w:spacing w:after="200" w:line="276" w:lineRule="auto"/>
        <w:sectPr w:rsidR="00D9777A" w:rsidRPr="00A43B39" w:rsidSect="00A40052">
          <w:headerReference w:type="default" r:id="rId72"/>
          <w:footerReference w:type="default" r:id="rId73"/>
          <w:pgSz w:w="11906" w:h="16838"/>
          <w:pgMar w:top="1418" w:right="709" w:bottom="1134" w:left="1701" w:header="709" w:footer="709" w:gutter="0"/>
          <w:cols w:space="708"/>
          <w:titlePg/>
          <w:docGrid w:linePitch="381"/>
        </w:sectPr>
      </w:pPr>
      <w:r w:rsidRPr="00A43B39">
        <w:rPr>
          <w:sz w:val="20"/>
          <w:szCs w:val="20"/>
        </w:rPr>
        <w:br w:type="page"/>
      </w:r>
      <w:permStart w:id="1457524284" w:edGrp="everyone"/>
    </w:p>
    <w:p w:rsidR="00D9777A" w:rsidRPr="00A43B39" w:rsidRDefault="00D9777A" w:rsidP="00D9777A">
      <w:pPr>
        <w:jc w:val="right"/>
        <w:rPr>
          <w:bCs/>
          <w:color w:val="auto"/>
          <w:sz w:val="20"/>
          <w:szCs w:val="20"/>
        </w:rPr>
      </w:pPr>
      <w:r w:rsidRPr="00A43B39">
        <w:rPr>
          <w:color w:val="auto"/>
          <w:sz w:val="16"/>
          <w:szCs w:val="16"/>
        </w:rPr>
        <w:lastRenderedPageBreak/>
        <w:t xml:space="preserve">Приложение_ </w:t>
      </w:r>
      <w:r w:rsidRPr="00A43B39">
        <w:rPr>
          <w:bCs/>
          <w:color w:val="auto"/>
          <w:sz w:val="20"/>
          <w:szCs w:val="20"/>
        </w:rPr>
        <w:t xml:space="preserve">к Договору ________________ </w:t>
      </w:r>
    </w:p>
    <w:p w:rsidR="00D9777A" w:rsidRPr="00A43B39" w:rsidRDefault="00D9777A" w:rsidP="00D9777A">
      <w:pPr>
        <w:jc w:val="center"/>
        <w:rPr>
          <w:b/>
          <w:color w:val="auto"/>
          <w:sz w:val="20"/>
          <w:szCs w:val="20"/>
        </w:rPr>
      </w:pPr>
      <w:r w:rsidRPr="00A43B39">
        <w:rPr>
          <w:b/>
          <w:color w:val="auto"/>
          <w:sz w:val="20"/>
          <w:szCs w:val="20"/>
        </w:rPr>
        <w:t>Справка о цепочке собственников *</w:t>
      </w:r>
    </w:p>
    <w:p w:rsidR="00D9777A" w:rsidRPr="00A43B39" w:rsidRDefault="00D9777A" w:rsidP="00D9777A">
      <w:pPr>
        <w:tabs>
          <w:tab w:val="left" w:pos="708"/>
          <w:tab w:val="left" w:pos="1134"/>
        </w:tabs>
        <w:suppressAutoHyphens/>
        <w:autoSpaceDE w:val="0"/>
        <w:autoSpaceDN w:val="0"/>
        <w:ind w:firstLine="567"/>
        <w:jc w:val="both"/>
        <w:rPr>
          <w:bCs/>
          <w:color w:val="auto"/>
          <w:sz w:val="22"/>
          <w:szCs w:val="22"/>
          <w:lang w:eastAsia="ar-SA"/>
        </w:rPr>
      </w:pPr>
    </w:p>
    <w:tbl>
      <w:tblPr>
        <w:tblW w:w="4861"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
        <w:gridCol w:w="1167"/>
        <w:gridCol w:w="1167"/>
        <w:gridCol w:w="818"/>
        <w:gridCol w:w="1058"/>
        <w:gridCol w:w="1075"/>
        <w:gridCol w:w="1172"/>
        <w:gridCol w:w="948"/>
        <w:gridCol w:w="897"/>
        <w:gridCol w:w="808"/>
      </w:tblGrid>
      <w:tr w:rsidR="00D9777A" w:rsidRPr="00A43B39" w:rsidTr="000F1444">
        <w:tc>
          <w:tcPr>
            <w:tcW w:w="245"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ind w:left="-567" w:firstLine="567"/>
              <w:rPr>
                <w:color w:val="auto"/>
                <w:sz w:val="18"/>
                <w:szCs w:val="18"/>
                <w:lang w:eastAsia="en-US"/>
              </w:rPr>
            </w:pPr>
            <w:r w:rsidRPr="00A43B39">
              <w:rPr>
                <w:color w:val="auto"/>
                <w:sz w:val="18"/>
                <w:szCs w:val="18"/>
              </w:rPr>
              <w:t>№</w:t>
            </w:r>
          </w:p>
        </w:tc>
        <w:tc>
          <w:tcPr>
            <w:tcW w:w="609"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jc w:val="center"/>
              <w:rPr>
                <w:color w:val="auto"/>
                <w:sz w:val="18"/>
                <w:szCs w:val="18"/>
                <w:lang w:eastAsia="en-US"/>
              </w:rPr>
            </w:pPr>
            <w:r w:rsidRPr="00A43B39">
              <w:rPr>
                <w:color w:val="auto"/>
                <w:sz w:val="18"/>
                <w:szCs w:val="18"/>
              </w:rPr>
              <w:t>ИНН/либо аналогичные сведения, для нерезидента</w:t>
            </w:r>
          </w:p>
        </w:tc>
        <w:tc>
          <w:tcPr>
            <w:tcW w:w="609"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jc w:val="center"/>
              <w:rPr>
                <w:color w:val="auto"/>
                <w:sz w:val="18"/>
                <w:szCs w:val="18"/>
              </w:rPr>
            </w:pPr>
            <w:r w:rsidRPr="00A43B39">
              <w:rPr>
                <w:color w:val="auto"/>
                <w:sz w:val="18"/>
                <w:szCs w:val="18"/>
              </w:rPr>
              <w:t>Страна, налоговым резидентом которой является организация/физ. лицо</w:t>
            </w:r>
          </w:p>
        </w:tc>
        <w:tc>
          <w:tcPr>
            <w:tcW w:w="427"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jc w:val="center"/>
              <w:rPr>
                <w:color w:val="auto"/>
                <w:sz w:val="18"/>
                <w:szCs w:val="18"/>
                <w:lang w:eastAsia="en-US"/>
              </w:rPr>
            </w:pPr>
            <w:r w:rsidRPr="00A43B39">
              <w:rPr>
                <w:color w:val="auto"/>
                <w:sz w:val="18"/>
                <w:szCs w:val="18"/>
              </w:rPr>
              <w:t>ОГРН</w:t>
            </w:r>
          </w:p>
        </w:tc>
        <w:tc>
          <w:tcPr>
            <w:tcW w:w="552"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jc w:val="center"/>
              <w:rPr>
                <w:color w:val="auto"/>
                <w:sz w:val="18"/>
                <w:szCs w:val="18"/>
                <w:lang w:eastAsia="en-US"/>
              </w:rPr>
            </w:pPr>
            <w:r w:rsidRPr="00A43B39">
              <w:rPr>
                <w:color w:val="auto"/>
                <w:sz w:val="18"/>
                <w:szCs w:val="18"/>
              </w:rPr>
              <w:t>Наименование организации / ФИО</w:t>
            </w:r>
          </w:p>
        </w:tc>
        <w:tc>
          <w:tcPr>
            <w:tcW w:w="561"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jc w:val="center"/>
              <w:rPr>
                <w:color w:val="auto"/>
                <w:sz w:val="18"/>
                <w:szCs w:val="18"/>
                <w:lang w:eastAsia="en-US"/>
              </w:rPr>
            </w:pPr>
            <w:r w:rsidRPr="00A43B39">
              <w:rPr>
                <w:color w:val="auto"/>
                <w:sz w:val="18"/>
                <w:szCs w:val="18"/>
              </w:rPr>
              <w:t>Адрес регистрации/Место жительства (страна)</w:t>
            </w:r>
          </w:p>
        </w:tc>
        <w:tc>
          <w:tcPr>
            <w:tcW w:w="612"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jc w:val="center"/>
              <w:rPr>
                <w:color w:val="auto"/>
                <w:sz w:val="18"/>
                <w:szCs w:val="18"/>
                <w:lang w:eastAsia="en-US"/>
              </w:rPr>
            </w:pPr>
            <w:r w:rsidRPr="00A43B39">
              <w:rPr>
                <w:color w:val="auto"/>
                <w:sz w:val="18"/>
                <w:szCs w:val="18"/>
              </w:rPr>
              <w:t xml:space="preserve">Серия и номер документа, удостоверяющего личность (для </w:t>
            </w:r>
            <w:proofErr w:type="spellStart"/>
            <w:r w:rsidRPr="00A43B39">
              <w:rPr>
                <w:color w:val="auto"/>
                <w:sz w:val="18"/>
                <w:szCs w:val="18"/>
              </w:rPr>
              <w:t>физ</w:t>
            </w:r>
            <w:proofErr w:type="gramStart"/>
            <w:r w:rsidRPr="00A43B39">
              <w:rPr>
                <w:color w:val="auto"/>
                <w:sz w:val="18"/>
                <w:szCs w:val="18"/>
              </w:rPr>
              <w:t>.л</w:t>
            </w:r>
            <w:proofErr w:type="gramEnd"/>
            <w:r w:rsidRPr="00A43B39">
              <w:rPr>
                <w:color w:val="auto"/>
                <w:sz w:val="18"/>
                <w:szCs w:val="18"/>
              </w:rPr>
              <w:t>иц</w:t>
            </w:r>
            <w:proofErr w:type="spellEnd"/>
            <w:r w:rsidRPr="00A43B39">
              <w:rPr>
                <w:color w:val="auto"/>
                <w:sz w:val="18"/>
                <w:szCs w:val="18"/>
              </w:rPr>
              <w:t>)</w:t>
            </w:r>
          </w:p>
        </w:tc>
        <w:tc>
          <w:tcPr>
            <w:tcW w:w="495"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jc w:val="center"/>
              <w:rPr>
                <w:color w:val="auto"/>
                <w:sz w:val="18"/>
                <w:szCs w:val="18"/>
              </w:rPr>
            </w:pPr>
            <w:r w:rsidRPr="00A43B39">
              <w:rPr>
                <w:color w:val="auto"/>
                <w:sz w:val="18"/>
                <w:szCs w:val="18"/>
              </w:rPr>
              <w:t>Руководитель/</w:t>
            </w:r>
          </w:p>
          <w:p w:rsidR="00D9777A" w:rsidRPr="00A43B39" w:rsidRDefault="00D9777A" w:rsidP="000F1444">
            <w:pPr>
              <w:jc w:val="center"/>
              <w:rPr>
                <w:color w:val="auto"/>
                <w:sz w:val="18"/>
                <w:szCs w:val="18"/>
              </w:rPr>
            </w:pPr>
            <w:r w:rsidRPr="00A43B39">
              <w:rPr>
                <w:color w:val="auto"/>
                <w:sz w:val="18"/>
                <w:szCs w:val="18"/>
              </w:rPr>
              <w:t>участник/</w:t>
            </w:r>
          </w:p>
          <w:p w:rsidR="00D9777A" w:rsidRPr="00A43B39" w:rsidRDefault="00D9777A" w:rsidP="000F1444">
            <w:pPr>
              <w:jc w:val="center"/>
              <w:rPr>
                <w:color w:val="auto"/>
                <w:sz w:val="18"/>
                <w:szCs w:val="18"/>
              </w:rPr>
            </w:pPr>
            <w:r w:rsidRPr="00A43B39">
              <w:rPr>
                <w:color w:val="auto"/>
                <w:sz w:val="18"/>
                <w:szCs w:val="18"/>
              </w:rPr>
              <w:t>акционер/</w:t>
            </w:r>
          </w:p>
          <w:p w:rsidR="00D9777A" w:rsidRPr="00A43B39" w:rsidRDefault="00D9777A" w:rsidP="000F1444">
            <w:pPr>
              <w:jc w:val="center"/>
              <w:rPr>
                <w:color w:val="auto"/>
                <w:sz w:val="18"/>
                <w:szCs w:val="18"/>
                <w:lang w:eastAsia="en-US"/>
              </w:rPr>
            </w:pPr>
            <w:r w:rsidRPr="00A43B39">
              <w:rPr>
                <w:color w:val="auto"/>
                <w:sz w:val="18"/>
                <w:szCs w:val="18"/>
              </w:rPr>
              <w:t>бенефициар</w:t>
            </w:r>
          </w:p>
        </w:tc>
        <w:tc>
          <w:tcPr>
            <w:tcW w:w="468"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jc w:val="center"/>
              <w:rPr>
                <w:color w:val="auto"/>
                <w:sz w:val="18"/>
                <w:szCs w:val="18"/>
              </w:rPr>
            </w:pPr>
            <w:proofErr w:type="gramStart"/>
            <w:r w:rsidRPr="00A43B39">
              <w:rPr>
                <w:color w:val="auto"/>
                <w:sz w:val="18"/>
                <w:szCs w:val="18"/>
              </w:rPr>
              <w:t>Размер доли (для участников/</w:t>
            </w:r>
            <w:proofErr w:type="gramEnd"/>
          </w:p>
          <w:p w:rsidR="00D9777A" w:rsidRPr="00A43B39" w:rsidRDefault="00D9777A" w:rsidP="000F1444">
            <w:pPr>
              <w:jc w:val="center"/>
              <w:rPr>
                <w:color w:val="auto"/>
                <w:sz w:val="18"/>
                <w:szCs w:val="18"/>
              </w:rPr>
            </w:pPr>
            <w:r w:rsidRPr="00A43B39">
              <w:rPr>
                <w:color w:val="auto"/>
                <w:sz w:val="18"/>
                <w:szCs w:val="18"/>
              </w:rPr>
              <w:t>акционеров/</w:t>
            </w:r>
          </w:p>
          <w:p w:rsidR="00D9777A" w:rsidRPr="00A43B39" w:rsidRDefault="00D9777A" w:rsidP="000F1444">
            <w:pPr>
              <w:jc w:val="center"/>
              <w:rPr>
                <w:color w:val="auto"/>
                <w:sz w:val="18"/>
                <w:szCs w:val="18"/>
                <w:lang w:eastAsia="en-US"/>
              </w:rPr>
            </w:pPr>
            <w:proofErr w:type="gramStart"/>
            <w:r w:rsidRPr="00A43B39">
              <w:rPr>
                <w:color w:val="auto"/>
                <w:sz w:val="18"/>
                <w:szCs w:val="18"/>
              </w:rPr>
              <w:t>Бенефициаров)</w:t>
            </w:r>
            <w:proofErr w:type="gramEnd"/>
          </w:p>
        </w:tc>
        <w:tc>
          <w:tcPr>
            <w:tcW w:w="422"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jc w:val="center"/>
              <w:rPr>
                <w:color w:val="auto"/>
                <w:sz w:val="18"/>
                <w:szCs w:val="18"/>
                <w:lang w:eastAsia="en-US"/>
              </w:rPr>
            </w:pPr>
            <w:r w:rsidRPr="00A43B39">
              <w:rPr>
                <w:color w:val="auto"/>
                <w:sz w:val="18"/>
                <w:szCs w:val="18"/>
              </w:rPr>
              <w:t>Информация о подтверждающих документах (наименование, реквизиты и т.д.)</w:t>
            </w:r>
          </w:p>
        </w:tc>
      </w:tr>
      <w:tr w:rsidR="00D9777A" w:rsidRPr="00A43B39" w:rsidTr="000F1444">
        <w:trPr>
          <w:trHeight w:val="290"/>
        </w:trPr>
        <w:tc>
          <w:tcPr>
            <w:tcW w:w="245"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rPr>
                <w:i/>
                <w:color w:val="auto"/>
                <w:sz w:val="18"/>
                <w:szCs w:val="18"/>
                <w:lang w:eastAsia="en-US"/>
              </w:rPr>
            </w:pPr>
            <w:r w:rsidRPr="00A43B39">
              <w:rPr>
                <w:i/>
                <w:color w:val="auto"/>
                <w:sz w:val="18"/>
                <w:szCs w:val="18"/>
              </w:rPr>
              <w:t>1</w:t>
            </w:r>
          </w:p>
        </w:tc>
        <w:tc>
          <w:tcPr>
            <w:tcW w:w="609"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i/>
                <w:color w:val="auto"/>
                <w:sz w:val="18"/>
                <w:szCs w:val="18"/>
                <w:lang w:eastAsia="en-US"/>
              </w:rPr>
            </w:pPr>
            <w:r w:rsidRPr="00A43B39">
              <w:rPr>
                <w:i/>
                <w:color w:val="auto"/>
                <w:sz w:val="18"/>
                <w:szCs w:val="18"/>
              </w:rPr>
              <w:t>2</w:t>
            </w:r>
          </w:p>
        </w:tc>
        <w:tc>
          <w:tcPr>
            <w:tcW w:w="609"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i/>
                <w:color w:val="auto"/>
                <w:sz w:val="18"/>
                <w:szCs w:val="18"/>
              </w:rPr>
            </w:pPr>
            <w:r w:rsidRPr="00A43B39">
              <w:rPr>
                <w:i/>
                <w:color w:val="auto"/>
                <w:sz w:val="18"/>
                <w:szCs w:val="18"/>
              </w:rPr>
              <w:t>3</w:t>
            </w:r>
          </w:p>
        </w:tc>
        <w:tc>
          <w:tcPr>
            <w:tcW w:w="427"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i/>
                <w:color w:val="auto"/>
                <w:sz w:val="18"/>
                <w:szCs w:val="18"/>
                <w:lang w:eastAsia="en-US"/>
              </w:rPr>
            </w:pPr>
            <w:r w:rsidRPr="00A43B39">
              <w:rPr>
                <w:i/>
                <w:color w:val="auto"/>
                <w:sz w:val="18"/>
                <w:szCs w:val="18"/>
                <w:lang w:eastAsia="en-US"/>
              </w:rPr>
              <w:t>4</w:t>
            </w:r>
          </w:p>
        </w:tc>
        <w:tc>
          <w:tcPr>
            <w:tcW w:w="552"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i/>
                <w:color w:val="auto"/>
                <w:sz w:val="18"/>
                <w:szCs w:val="18"/>
                <w:lang w:eastAsia="en-US"/>
              </w:rPr>
            </w:pPr>
            <w:r w:rsidRPr="00A43B39">
              <w:rPr>
                <w:i/>
                <w:color w:val="auto"/>
                <w:sz w:val="18"/>
                <w:szCs w:val="18"/>
              </w:rPr>
              <w:t>5</w:t>
            </w:r>
          </w:p>
        </w:tc>
        <w:tc>
          <w:tcPr>
            <w:tcW w:w="561"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i/>
                <w:color w:val="auto"/>
                <w:sz w:val="18"/>
                <w:szCs w:val="18"/>
                <w:lang w:eastAsia="en-US"/>
              </w:rPr>
            </w:pPr>
            <w:r w:rsidRPr="00A43B39">
              <w:rPr>
                <w:i/>
                <w:color w:val="auto"/>
                <w:sz w:val="18"/>
                <w:szCs w:val="18"/>
                <w:lang w:eastAsia="en-US"/>
              </w:rPr>
              <w:t>6</w:t>
            </w:r>
          </w:p>
        </w:tc>
        <w:tc>
          <w:tcPr>
            <w:tcW w:w="612"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i/>
                <w:color w:val="auto"/>
                <w:sz w:val="18"/>
                <w:szCs w:val="18"/>
                <w:lang w:eastAsia="en-US"/>
              </w:rPr>
            </w:pPr>
            <w:r w:rsidRPr="00A43B39">
              <w:rPr>
                <w:i/>
                <w:color w:val="auto"/>
                <w:sz w:val="18"/>
                <w:szCs w:val="18"/>
                <w:lang w:eastAsia="en-US"/>
              </w:rPr>
              <w:t>7</w:t>
            </w:r>
          </w:p>
        </w:tc>
        <w:tc>
          <w:tcPr>
            <w:tcW w:w="495"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i/>
                <w:color w:val="auto"/>
                <w:sz w:val="18"/>
                <w:szCs w:val="18"/>
                <w:lang w:eastAsia="en-US"/>
              </w:rPr>
            </w:pPr>
            <w:r w:rsidRPr="00A43B39">
              <w:rPr>
                <w:i/>
                <w:color w:val="auto"/>
                <w:sz w:val="18"/>
                <w:szCs w:val="18"/>
                <w:lang w:eastAsia="en-US"/>
              </w:rPr>
              <w:t>8</w:t>
            </w:r>
          </w:p>
        </w:tc>
        <w:tc>
          <w:tcPr>
            <w:tcW w:w="468"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i/>
                <w:color w:val="auto"/>
                <w:sz w:val="18"/>
                <w:szCs w:val="18"/>
                <w:lang w:eastAsia="en-US"/>
              </w:rPr>
            </w:pPr>
            <w:r w:rsidRPr="00A43B39">
              <w:rPr>
                <w:i/>
                <w:color w:val="auto"/>
                <w:sz w:val="18"/>
                <w:szCs w:val="18"/>
                <w:lang w:eastAsia="en-US"/>
              </w:rPr>
              <w:t>9</w:t>
            </w:r>
          </w:p>
        </w:tc>
        <w:tc>
          <w:tcPr>
            <w:tcW w:w="422"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i/>
                <w:color w:val="auto"/>
                <w:sz w:val="18"/>
                <w:szCs w:val="18"/>
                <w:lang w:eastAsia="en-US"/>
              </w:rPr>
            </w:pPr>
            <w:r w:rsidRPr="00A43B39">
              <w:rPr>
                <w:i/>
                <w:color w:val="auto"/>
                <w:sz w:val="18"/>
                <w:szCs w:val="18"/>
                <w:lang w:eastAsia="en-US"/>
              </w:rPr>
              <w:t>10</w:t>
            </w:r>
          </w:p>
        </w:tc>
      </w:tr>
      <w:tr w:rsidR="00D9777A" w:rsidRPr="00A43B39" w:rsidTr="000F1444">
        <w:trPr>
          <w:trHeight w:val="538"/>
        </w:trPr>
        <w:tc>
          <w:tcPr>
            <w:tcW w:w="245"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rPr>
                <w:color w:val="auto"/>
                <w:sz w:val="18"/>
                <w:szCs w:val="18"/>
                <w:lang w:eastAsia="en-US"/>
              </w:rPr>
            </w:pPr>
            <w:r w:rsidRPr="00A43B39">
              <w:rPr>
                <w:color w:val="auto"/>
                <w:sz w:val="18"/>
                <w:szCs w:val="18"/>
              </w:rPr>
              <w:t>1</w:t>
            </w:r>
          </w:p>
        </w:tc>
        <w:tc>
          <w:tcPr>
            <w:tcW w:w="609"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c>
          <w:tcPr>
            <w:tcW w:w="609"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c>
          <w:tcPr>
            <w:tcW w:w="427"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c>
          <w:tcPr>
            <w:tcW w:w="552"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c>
          <w:tcPr>
            <w:tcW w:w="561"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c>
          <w:tcPr>
            <w:tcW w:w="612"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c>
          <w:tcPr>
            <w:tcW w:w="495"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c>
          <w:tcPr>
            <w:tcW w:w="468"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r w:rsidRPr="00A43B39">
              <w:rPr>
                <w:color w:val="auto"/>
                <w:sz w:val="18"/>
                <w:szCs w:val="18"/>
                <w:lang w:val="en-US"/>
              </w:rPr>
              <w:t>0</w:t>
            </w:r>
            <w:r w:rsidRPr="00A43B39">
              <w:rPr>
                <w:color w:val="auto"/>
                <w:sz w:val="18"/>
                <w:szCs w:val="18"/>
              </w:rPr>
              <w:t>%</w:t>
            </w:r>
          </w:p>
        </w:tc>
        <w:tc>
          <w:tcPr>
            <w:tcW w:w="422"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r>
      <w:tr w:rsidR="00D9777A" w:rsidRPr="00A43B39" w:rsidTr="000F1444">
        <w:trPr>
          <w:trHeight w:val="634"/>
        </w:trPr>
        <w:tc>
          <w:tcPr>
            <w:tcW w:w="245"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rPr>
                <w:color w:val="auto"/>
                <w:sz w:val="18"/>
                <w:szCs w:val="18"/>
                <w:lang w:eastAsia="en-US"/>
              </w:rPr>
            </w:pPr>
            <w:r w:rsidRPr="00A43B39">
              <w:rPr>
                <w:color w:val="auto"/>
                <w:sz w:val="18"/>
                <w:szCs w:val="18"/>
              </w:rPr>
              <w:t>1.0</w:t>
            </w:r>
          </w:p>
        </w:tc>
        <w:tc>
          <w:tcPr>
            <w:tcW w:w="609"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c>
          <w:tcPr>
            <w:tcW w:w="609"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c>
          <w:tcPr>
            <w:tcW w:w="427"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c>
          <w:tcPr>
            <w:tcW w:w="552"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c>
          <w:tcPr>
            <w:tcW w:w="561"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c>
          <w:tcPr>
            <w:tcW w:w="612"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c>
          <w:tcPr>
            <w:tcW w:w="495"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c>
          <w:tcPr>
            <w:tcW w:w="468"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r w:rsidRPr="00A43B39">
              <w:rPr>
                <w:color w:val="auto"/>
                <w:sz w:val="18"/>
                <w:szCs w:val="18"/>
              </w:rPr>
              <w:t>0%</w:t>
            </w:r>
          </w:p>
        </w:tc>
        <w:tc>
          <w:tcPr>
            <w:tcW w:w="422"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r>
      <w:tr w:rsidR="00D9777A" w:rsidRPr="00A43B39" w:rsidTr="000F1444">
        <w:trPr>
          <w:trHeight w:val="461"/>
        </w:trPr>
        <w:tc>
          <w:tcPr>
            <w:tcW w:w="245"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rPr>
                <w:color w:val="auto"/>
                <w:sz w:val="18"/>
                <w:szCs w:val="18"/>
                <w:lang w:eastAsia="en-US"/>
              </w:rPr>
            </w:pPr>
            <w:r w:rsidRPr="00A43B39">
              <w:rPr>
                <w:color w:val="auto"/>
                <w:sz w:val="18"/>
                <w:szCs w:val="18"/>
              </w:rPr>
              <w:t>1.1</w:t>
            </w:r>
          </w:p>
        </w:tc>
        <w:tc>
          <w:tcPr>
            <w:tcW w:w="609"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c>
          <w:tcPr>
            <w:tcW w:w="609"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c>
          <w:tcPr>
            <w:tcW w:w="427"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c>
          <w:tcPr>
            <w:tcW w:w="552"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c>
          <w:tcPr>
            <w:tcW w:w="561"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c>
          <w:tcPr>
            <w:tcW w:w="612"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c>
          <w:tcPr>
            <w:tcW w:w="495"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c>
          <w:tcPr>
            <w:tcW w:w="468"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r w:rsidRPr="00A43B39">
              <w:rPr>
                <w:color w:val="auto"/>
                <w:sz w:val="18"/>
                <w:szCs w:val="18"/>
                <w:lang w:val="en-US"/>
              </w:rPr>
              <w:t>0</w:t>
            </w:r>
            <w:r w:rsidRPr="00A43B39">
              <w:rPr>
                <w:color w:val="auto"/>
                <w:sz w:val="18"/>
                <w:szCs w:val="18"/>
              </w:rPr>
              <w:t>%</w:t>
            </w:r>
          </w:p>
        </w:tc>
        <w:tc>
          <w:tcPr>
            <w:tcW w:w="422"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r>
    </w:tbl>
    <w:p w:rsidR="00D9777A" w:rsidRPr="00A43B39" w:rsidRDefault="00D9777A" w:rsidP="00D9777A">
      <w:pPr>
        <w:tabs>
          <w:tab w:val="left" w:pos="708"/>
          <w:tab w:val="left" w:pos="1134"/>
        </w:tabs>
        <w:suppressAutoHyphens/>
        <w:autoSpaceDE w:val="0"/>
        <w:autoSpaceDN w:val="0"/>
        <w:ind w:firstLine="567"/>
        <w:jc w:val="both"/>
        <w:rPr>
          <w:bCs/>
          <w:color w:val="auto"/>
          <w:sz w:val="22"/>
          <w:szCs w:val="28"/>
          <w:lang w:eastAsia="ar-SA"/>
        </w:rPr>
      </w:pPr>
      <w:r w:rsidRPr="00A43B39">
        <w:rPr>
          <w:bCs/>
          <w:color w:val="auto"/>
          <w:sz w:val="22"/>
          <w:szCs w:val="22"/>
          <w:lang w:eastAsia="ar-SA"/>
        </w:rPr>
        <w:t>____________________________________                 ______________________</w:t>
      </w:r>
    </w:p>
    <w:p w:rsidR="00D9777A" w:rsidRPr="00A43B39" w:rsidRDefault="00D9777A" w:rsidP="00D9777A">
      <w:pPr>
        <w:suppressAutoHyphens/>
        <w:overflowPunct w:val="0"/>
        <w:autoSpaceDE w:val="0"/>
        <w:ind w:firstLine="567"/>
        <w:jc w:val="both"/>
        <w:rPr>
          <w:bCs/>
          <w:color w:val="auto"/>
          <w:sz w:val="20"/>
          <w:szCs w:val="22"/>
          <w:lang w:eastAsia="ar-SA"/>
        </w:rPr>
      </w:pPr>
      <w:r w:rsidRPr="00A43B39">
        <w:rPr>
          <w:bCs/>
          <w:snapToGrid w:val="0"/>
          <w:color w:val="auto"/>
          <w:sz w:val="18"/>
          <w:szCs w:val="20"/>
          <w:lang w:eastAsia="ar-SA"/>
        </w:rPr>
        <w:t xml:space="preserve">       (Подпись уполномоченного представителя)                                    (Имя и должность подписавшего</w:t>
      </w:r>
      <w:r w:rsidRPr="00A43B39">
        <w:rPr>
          <w:bCs/>
          <w:snapToGrid w:val="0"/>
          <w:color w:val="auto"/>
          <w:sz w:val="20"/>
          <w:szCs w:val="20"/>
          <w:lang w:eastAsia="ar-SA"/>
        </w:rPr>
        <w:t>)</w:t>
      </w:r>
    </w:p>
    <w:p w:rsidR="00D9777A" w:rsidRPr="00A43B39" w:rsidRDefault="00D9777A" w:rsidP="00D9777A">
      <w:pPr>
        <w:suppressAutoHyphens/>
        <w:overflowPunct w:val="0"/>
        <w:autoSpaceDE w:val="0"/>
        <w:ind w:firstLine="567"/>
        <w:jc w:val="both"/>
        <w:rPr>
          <w:bCs/>
          <w:color w:val="auto"/>
          <w:sz w:val="16"/>
          <w:szCs w:val="16"/>
          <w:lang w:eastAsia="ar-SA"/>
        </w:rPr>
      </w:pPr>
      <w:proofErr w:type="gramStart"/>
      <w:r w:rsidRPr="00A43B39">
        <w:rPr>
          <w:b/>
          <w:color w:val="auto"/>
          <w:sz w:val="22"/>
          <w:szCs w:val="22"/>
          <w:lang w:eastAsia="ar-SA"/>
        </w:rPr>
        <w:t>М.П.</w:t>
      </w:r>
      <w:r w:rsidRPr="00A43B39">
        <w:rPr>
          <w:i/>
          <w:color w:val="auto"/>
          <w:sz w:val="16"/>
          <w:szCs w:val="16"/>
          <w:lang w:eastAsia="ar-SA"/>
        </w:rPr>
        <w:t>*В отношении контрагентов являющихся зарубежными публичными компаниями мирового уровня, а также акционерных обществ, чьи акции котируются на биржах, либо с числом акционеров более 50</w:t>
      </w:r>
      <w:r w:rsidRPr="00A43B39">
        <w:rPr>
          <w:bCs/>
          <w:i/>
          <w:color w:val="auto"/>
          <w:sz w:val="16"/>
          <w:szCs w:val="16"/>
          <w:lang w:eastAsia="ar-SA"/>
        </w:rPr>
        <w:t xml:space="preserve">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w:t>
      </w:r>
      <w:proofErr w:type="gramEnd"/>
      <w:r w:rsidRPr="00A43B39">
        <w:rPr>
          <w:bCs/>
          <w:i/>
          <w:color w:val="auto"/>
          <w:sz w:val="16"/>
          <w:szCs w:val="16"/>
          <w:lang w:eastAsia="ar-SA"/>
        </w:rPr>
        <w:t xml:space="preserve"> В отношении акционеров, владеющих пакетами акций менее 5 %, допускается указание общей информации о количестве таких акционеров.</w:t>
      </w:r>
      <w:r w:rsidRPr="00A43B39">
        <w:rPr>
          <w:bCs/>
          <w:color w:val="auto"/>
          <w:sz w:val="16"/>
          <w:szCs w:val="16"/>
          <w:lang w:eastAsia="ar-SA"/>
        </w:rPr>
        <w:t xml:space="preserve"> </w:t>
      </w:r>
    </w:p>
    <w:p w:rsidR="00D9777A" w:rsidRPr="00A43B39" w:rsidRDefault="00D9777A" w:rsidP="00D9777A">
      <w:pPr>
        <w:suppressAutoHyphens/>
        <w:overflowPunct w:val="0"/>
        <w:autoSpaceDE w:val="0"/>
        <w:ind w:firstLine="567"/>
        <w:jc w:val="both"/>
        <w:rPr>
          <w:bCs/>
          <w:i/>
          <w:color w:val="auto"/>
          <w:sz w:val="16"/>
          <w:szCs w:val="16"/>
          <w:lang w:eastAsia="ar-SA"/>
        </w:rPr>
      </w:pPr>
      <w:r w:rsidRPr="00A43B39">
        <w:rPr>
          <w:bCs/>
          <w:i/>
          <w:color w:val="auto"/>
          <w:sz w:val="16"/>
          <w:szCs w:val="16"/>
          <w:lang w:eastAsia="ar-SA"/>
        </w:rPr>
        <w:t>- Изменение формы справки недопустимо;</w:t>
      </w:r>
    </w:p>
    <w:p w:rsidR="00D9777A" w:rsidRPr="00A43B39" w:rsidRDefault="00D9777A" w:rsidP="00D9777A">
      <w:pPr>
        <w:suppressAutoHyphens/>
        <w:overflowPunct w:val="0"/>
        <w:autoSpaceDE w:val="0"/>
        <w:ind w:firstLine="567"/>
        <w:jc w:val="both"/>
        <w:rPr>
          <w:bCs/>
          <w:i/>
          <w:color w:val="auto"/>
          <w:sz w:val="16"/>
          <w:szCs w:val="16"/>
          <w:lang w:eastAsia="ar-SA"/>
        </w:rPr>
      </w:pPr>
      <w:r w:rsidRPr="00A43B39">
        <w:rPr>
          <w:bCs/>
          <w:i/>
          <w:color w:val="auto"/>
          <w:sz w:val="16"/>
          <w:szCs w:val="16"/>
          <w:lang w:eastAsia="ar-SA"/>
        </w:rPr>
        <w:t>- Указывается полное наименование контрагента с расшифровкой его организационно-правовой формы;</w:t>
      </w:r>
    </w:p>
    <w:p w:rsidR="00D9777A" w:rsidRPr="00A43B39" w:rsidRDefault="00D9777A" w:rsidP="00D9777A">
      <w:pPr>
        <w:suppressAutoHyphens/>
        <w:overflowPunct w:val="0"/>
        <w:autoSpaceDE w:val="0"/>
        <w:ind w:firstLine="567"/>
        <w:jc w:val="both"/>
        <w:rPr>
          <w:bCs/>
          <w:i/>
          <w:color w:val="auto"/>
          <w:sz w:val="16"/>
          <w:szCs w:val="16"/>
          <w:lang w:eastAsia="ar-SA"/>
        </w:rPr>
      </w:pPr>
      <w:r w:rsidRPr="00A43B39">
        <w:rPr>
          <w:bCs/>
          <w:i/>
          <w:color w:val="auto"/>
          <w:sz w:val="16"/>
          <w:szCs w:val="16"/>
          <w:lang w:eastAsia="ar-SA"/>
        </w:rPr>
        <w:t>- Графы (поля) таблицы должны содержать информацию, касающуюся только этой графы (поля);</w:t>
      </w:r>
    </w:p>
    <w:p w:rsidR="00D9777A" w:rsidRPr="00A43B39" w:rsidRDefault="00D9777A" w:rsidP="00D9777A">
      <w:pPr>
        <w:suppressAutoHyphens/>
        <w:overflowPunct w:val="0"/>
        <w:autoSpaceDE w:val="0"/>
        <w:ind w:firstLine="567"/>
        <w:jc w:val="both"/>
        <w:rPr>
          <w:bCs/>
          <w:i/>
          <w:color w:val="auto"/>
          <w:sz w:val="16"/>
          <w:szCs w:val="16"/>
          <w:lang w:eastAsia="ar-SA"/>
        </w:rPr>
      </w:pPr>
      <w:r w:rsidRPr="00A43B39">
        <w:rPr>
          <w:bCs/>
          <w:i/>
          <w:color w:val="auto"/>
          <w:sz w:val="16"/>
          <w:szCs w:val="16"/>
          <w:lang w:eastAsia="ar-SA"/>
        </w:rPr>
        <w:t>- В случае</w:t>
      </w:r>
      <w:proofErr w:type="gramStart"/>
      <w:r w:rsidRPr="00A43B39">
        <w:rPr>
          <w:bCs/>
          <w:i/>
          <w:color w:val="auto"/>
          <w:sz w:val="16"/>
          <w:szCs w:val="16"/>
          <w:lang w:eastAsia="ar-SA"/>
        </w:rPr>
        <w:t>,</w:t>
      </w:r>
      <w:proofErr w:type="gramEnd"/>
      <w:r w:rsidRPr="00A43B39">
        <w:rPr>
          <w:bCs/>
          <w:i/>
          <w:color w:val="auto"/>
          <w:sz w:val="16"/>
          <w:szCs w:val="16"/>
          <w:lang w:eastAsia="ar-SA"/>
        </w:rPr>
        <w:t xml:space="preserve">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указанием.</w:t>
      </w:r>
    </w:p>
    <w:p w:rsidR="00D9777A" w:rsidRPr="00A43B39" w:rsidRDefault="00D9777A" w:rsidP="00D9777A">
      <w:pPr>
        <w:suppressAutoHyphens/>
        <w:overflowPunct w:val="0"/>
        <w:autoSpaceDE w:val="0"/>
        <w:ind w:firstLine="567"/>
        <w:jc w:val="both"/>
        <w:rPr>
          <w:bCs/>
          <w:i/>
          <w:color w:val="auto"/>
          <w:sz w:val="16"/>
          <w:szCs w:val="16"/>
          <w:lang w:eastAsia="ar-SA"/>
        </w:rPr>
      </w:pPr>
      <w:proofErr w:type="gramStart"/>
      <w:r w:rsidRPr="00A43B39">
        <w:rPr>
          <w:bCs/>
          <w:i/>
          <w:color w:val="auto"/>
          <w:sz w:val="16"/>
          <w:szCs w:val="16"/>
          <w:lang w:eastAsia="ar-SA"/>
        </w:rPr>
        <w:t xml:space="preserve">- При заполнении паспортных данных указывается только серия и номер паспорта в формате ХХХХ ХХХХХХ). </w:t>
      </w:r>
      <w:proofErr w:type="gramEnd"/>
    </w:p>
    <w:p w:rsidR="00D9777A" w:rsidRPr="00A43B39" w:rsidRDefault="00D9777A" w:rsidP="00D9777A">
      <w:pPr>
        <w:suppressAutoHyphens/>
        <w:overflowPunct w:val="0"/>
        <w:autoSpaceDE w:val="0"/>
        <w:ind w:firstLine="567"/>
        <w:jc w:val="both"/>
        <w:rPr>
          <w:bCs/>
          <w:i/>
          <w:color w:val="auto"/>
          <w:sz w:val="16"/>
          <w:szCs w:val="16"/>
          <w:lang w:eastAsia="ar-SA"/>
        </w:rPr>
      </w:pPr>
    </w:p>
    <w:p w:rsidR="00D9777A" w:rsidRPr="00A43B39" w:rsidRDefault="00D9777A" w:rsidP="00D9777A">
      <w:pPr>
        <w:suppressAutoHyphens/>
        <w:overflowPunct w:val="0"/>
        <w:autoSpaceDE w:val="0"/>
        <w:ind w:firstLine="567"/>
        <w:jc w:val="both"/>
        <w:rPr>
          <w:bCs/>
          <w:i/>
          <w:color w:val="auto"/>
          <w:sz w:val="16"/>
          <w:szCs w:val="16"/>
          <w:lang w:eastAsia="ar-SA"/>
        </w:rPr>
      </w:pPr>
    </w:p>
    <w:tbl>
      <w:tblPr>
        <w:tblW w:w="8931" w:type="dxa"/>
        <w:tblInd w:w="108" w:type="dxa"/>
        <w:tblLook w:val="01E0" w:firstRow="1" w:lastRow="1" w:firstColumn="1" w:lastColumn="1" w:noHBand="0" w:noVBand="0"/>
      </w:tblPr>
      <w:tblGrid>
        <w:gridCol w:w="4536"/>
        <w:gridCol w:w="4395"/>
      </w:tblGrid>
      <w:tr w:rsidR="00D9777A" w:rsidRPr="00A43B39" w:rsidTr="000F1444">
        <w:tc>
          <w:tcPr>
            <w:tcW w:w="4536" w:type="dxa"/>
          </w:tcPr>
          <w:p w:rsidR="00D9777A" w:rsidRPr="00A43B39" w:rsidRDefault="00D9777A" w:rsidP="000F1444">
            <w:pPr>
              <w:rPr>
                <w:b/>
                <w:color w:val="auto"/>
                <w:sz w:val="22"/>
                <w:szCs w:val="22"/>
              </w:rPr>
            </w:pPr>
            <w:r w:rsidRPr="00A43B39">
              <w:rPr>
                <w:b/>
                <w:color w:val="auto"/>
                <w:sz w:val="22"/>
                <w:szCs w:val="22"/>
              </w:rPr>
              <w:t>Поставщик</w:t>
            </w:r>
          </w:p>
          <w:p w:rsidR="00D9777A" w:rsidRPr="00A43B39" w:rsidRDefault="00D9777A" w:rsidP="000F1444">
            <w:pPr>
              <w:jc w:val="center"/>
              <w:rPr>
                <w:b/>
                <w:color w:val="auto"/>
                <w:sz w:val="22"/>
                <w:szCs w:val="22"/>
              </w:rPr>
            </w:pPr>
          </w:p>
          <w:p w:rsidR="00D9777A" w:rsidRPr="00A43B39" w:rsidRDefault="00D9777A" w:rsidP="000F1444">
            <w:pPr>
              <w:jc w:val="both"/>
              <w:rPr>
                <w:color w:val="auto"/>
                <w:sz w:val="22"/>
                <w:szCs w:val="22"/>
              </w:rPr>
            </w:pPr>
          </w:p>
          <w:p w:rsidR="00D9777A" w:rsidRPr="00A43B39" w:rsidRDefault="00D9777A" w:rsidP="000F1444">
            <w:pPr>
              <w:jc w:val="both"/>
              <w:rPr>
                <w:color w:val="auto"/>
                <w:sz w:val="22"/>
                <w:szCs w:val="22"/>
              </w:rPr>
            </w:pPr>
            <w:r w:rsidRPr="00A43B39">
              <w:rPr>
                <w:color w:val="auto"/>
                <w:sz w:val="22"/>
                <w:szCs w:val="22"/>
              </w:rPr>
              <w:t>___________________/ _________/</w:t>
            </w:r>
          </w:p>
          <w:p w:rsidR="00D9777A" w:rsidRPr="00A43B39" w:rsidRDefault="00D9777A" w:rsidP="000F1444">
            <w:pPr>
              <w:ind w:left="6"/>
              <w:rPr>
                <w:i/>
                <w:color w:val="auto"/>
                <w:sz w:val="22"/>
                <w:szCs w:val="22"/>
              </w:rPr>
            </w:pPr>
            <w:r w:rsidRPr="00A43B39">
              <w:rPr>
                <w:i/>
                <w:color w:val="auto"/>
                <w:sz w:val="22"/>
                <w:szCs w:val="22"/>
              </w:rPr>
              <w:t>М.П.         (подпись)</w:t>
            </w:r>
          </w:p>
          <w:p w:rsidR="00D9777A" w:rsidRPr="00A43B39" w:rsidRDefault="00D9777A" w:rsidP="000F1444">
            <w:pPr>
              <w:rPr>
                <w:color w:val="auto"/>
                <w:sz w:val="22"/>
                <w:szCs w:val="22"/>
              </w:rPr>
            </w:pPr>
          </w:p>
        </w:tc>
        <w:tc>
          <w:tcPr>
            <w:tcW w:w="4395" w:type="dxa"/>
          </w:tcPr>
          <w:p w:rsidR="00D9777A" w:rsidRPr="00A43B39" w:rsidRDefault="00D9777A" w:rsidP="000F1444">
            <w:pPr>
              <w:jc w:val="both"/>
              <w:rPr>
                <w:rFonts w:ascii="Arial" w:hAnsi="Arial" w:cs="Arial"/>
                <w:i/>
                <w:color w:val="auto"/>
                <w:sz w:val="22"/>
                <w:szCs w:val="22"/>
              </w:rPr>
            </w:pPr>
          </w:p>
        </w:tc>
      </w:tr>
      <w:permEnd w:id="1457524284"/>
    </w:tbl>
    <w:p w:rsidR="00942F00" w:rsidRDefault="00942F00">
      <w:pPr>
        <w:spacing w:after="200" w:line="276" w:lineRule="auto"/>
      </w:pPr>
    </w:p>
    <w:sectPr w:rsidR="00942F00" w:rsidSect="00942F00">
      <w:headerReference w:type="first" r:id="rId74"/>
      <w:pgSz w:w="11906" w:h="16838"/>
      <w:pgMar w:top="897"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B7E" w:rsidRDefault="00475B7E">
      <w:r>
        <w:separator/>
      </w:r>
    </w:p>
  </w:endnote>
  <w:endnote w:type="continuationSeparator" w:id="0">
    <w:p w:rsidR="00475B7E" w:rsidRDefault="00475B7E">
      <w:r>
        <w:continuationSeparator/>
      </w:r>
    </w:p>
  </w:endnote>
  <w:endnote w:type="continuationNotice" w:id="1">
    <w:p w:rsidR="00475B7E" w:rsidRDefault="00475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6E9" w:rsidRPr="00A37E14" w:rsidRDefault="00E316E9" w:rsidP="00021C68">
    <w:pPr>
      <w:pStyle w:val="a5"/>
      <w:tabs>
        <w:tab w:val="clear" w:pos="4677"/>
        <w:tab w:val="clear" w:pos="9355"/>
        <w:tab w:val="left" w:pos="2780"/>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B7E" w:rsidRDefault="00475B7E">
      <w:r>
        <w:separator/>
      </w:r>
    </w:p>
  </w:footnote>
  <w:footnote w:type="continuationSeparator" w:id="0">
    <w:p w:rsidR="00475B7E" w:rsidRDefault="00475B7E">
      <w:r>
        <w:continuationSeparator/>
      </w:r>
    </w:p>
  </w:footnote>
  <w:footnote w:type="continuationNotice" w:id="1">
    <w:p w:rsidR="00475B7E" w:rsidRDefault="00475B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116015"/>
      <w:docPartObj>
        <w:docPartGallery w:val="Page Numbers (Top of Page)"/>
        <w:docPartUnique/>
      </w:docPartObj>
    </w:sdtPr>
    <w:sdtEndPr/>
    <w:sdtContent>
      <w:p w:rsidR="00E316E9" w:rsidRDefault="00E316E9">
        <w:pPr>
          <w:pStyle w:val="a3"/>
          <w:jc w:val="center"/>
        </w:pPr>
        <w:r>
          <w:fldChar w:fldCharType="begin"/>
        </w:r>
        <w:r>
          <w:instrText>PAGE   \* MERGEFORMAT</w:instrText>
        </w:r>
        <w:r>
          <w:fldChar w:fldCharType="separate"/>
        </w:r>
        <w:r w:rsidR="00C43E35">
          <w:rPr>
            <w:noProof/>
          </w:rPr>
          <w:t>5</w:t>
        </w:r>
        <w:r>
          <w:fldChar w:fldCharType="end"/>
        </w:r>
      </w:p>
    </w:sdtContent>
  </w:sdt>
  <w:p w:rsidR="00E316E9" w:rsidRDefault="00E316E9">
    <w:pPr>
      <w:pStyle w:val="a3"/>
    </w:pPr>
  </w:p>
  <w:p w:rsidR="00E316E9" w:rsidRDefault="00E316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6E9" w:rsidRDefault="00E316E9" w:rsidP="003E1EC3">
    <w:pPr>
      <w:pStyle w:val="a3"/>
      <w:ind w:firstLine="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39B6"/>
    <w:multiLevelType w:val="multilevel"/>
    <w:tmpl w:val="090C5F06"/>
    <w:lvl w:ilvl="0">
      <w:start w:val="1"/>
      <w:numFmt w:val="decimal"/>
      <w:lvlText w:val="%1."/>
      <w:lvlJc w:val="left"/>
      <w:pPr>
        <w:ind w:left="360" w:hanging="360"/>
      </w:pPr>
      <w:rPr>
        <w:rFonts w:hint="default"/>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7C07ADF"/>
    <w:multiLevelType w:val="multilevel"/>
    <w:tmpl w:val="1C182E1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0960A1"/>
    <w:multiLevelType w:val="multilevel"/>
    <w:tmpl w:val="090C5F06"/>
    <w:lvl w:ilvl="0">
      <w:start w:val="1"/>
      <w:numFmt w:val="decimal"/>
      <w:lvlText w:val="%1."/>
      <w:lvlJc w:val="left"/>
      <w:pPr>
        <w:ind w:left="360" w:hanging="360"/>
      </w:pPr>
      <w:rPr>
        <w:rFonts w:hint="default"/>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7874BD3"/>
    <w:multiLevelType w:val="multilevel"/>
    <w:tmpl w:val="F5DC8DB6"/>
    <w:lvl w:ilvl="0">
      <w:start w:val="1"/>
      <w:numFmt w:val="decimal"/>
      <w:lvlText w:val="%1."/>
      <w:lvlJc w:val="left"/>
      <w:pPr>
        <w:ind w:left="360" w:hanging="360"/>
      </w:pPr>
      <w:rPr>
        <w:rFonts w:hint="default"/>
        <w:b w:val="0"/>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9A054C0"/>
    <w:multiLevelType w:val="multilevel"/>
    <w:tmpl w:val="090C5F06"/>
    <w:lvl w:ilvl="0">
      <w:start w:val="1"/>
      <w:numFmt w:val="decimal"/>
      <w:lvlText w:val="%1."/>
      <w:lvlJc w:val="left"/>
      <w:pPr>
        <w:ind w:left="360" w:hanging="360"/>
      </w:pPr>
      <w:rPr>
        <w:rFonts w:hint="default"/>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C761A35"/>
    <w:multiLevelType w:val="multilevel"/>
    <w:tmpl w:val="B88E97F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EBB1A73"/>
    <w:multiLevelType w:val="multilevel"/>
    <w:tmpl w:val="E29619D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5CC463C"/>
    <w:multiLevelType w:val="multilevel"/>
    <w:tmpl w:val="090C5F06"/>
    <w:lvl w:ilvl="0">
      <w:start w:val="1"/>
      <w:numFmt w:val="decimal"/>
      <w:lvlText w:val="%1."/>
      <w:lvlJc w:val="left"/>
      <w:pPr>
        <w:ind w:left="360" w:hanging="360"/>
      </w:pPr>
      <w:rPr>
        <w:rFonts w:hint="default"/>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70B784F"/>
    <w:multiLevelType w:val="multilevel"/>
    <w:tmpl w:val="F5DC8DB6"/>
    <w:lvl w:ilvl="0">
      <w:start w:val="1"/>
      <w:numFmt w:val="decimal"/>
      <w:lvlText w:val="%1."/>
      <w:lvlJc w:val="left"/>
      <w:pPr>
        <w:ind w:left="360" w:hanging="360"/>
      </w:pPr>
      <w:rPr>
        <w:rFonts w:hint="default"/>
        <w:b w:val="0"/>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8575208"/>
    <w:multiLevelType w:val="multilevel"/>
    <w:tmpl w:val="090C5F06"/>
    <w:lvl w:ilvl="0">
      <w:start w:val="1"/>
      <w:numFmt w:val="decimal"/>
      <w:lvlText w:val="%1."/>
      <w:lvlJc w:val="left"/>
      <w:pPr>
        <w:ind w:left="360" w:hanging="360"/>
      </w:pPr>
      <w:rPr>
        <w:rFonts w:hint="default"/>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E3307F1"/>
    <w:multiLevelType w:val="multilevel"/>
    <w:tmpl w:val="C586238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1E3FAF"/>
    <w:multiLevelType w:val="multilevel"/>
    <w:tmpl w:val="B88E97F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8FD0041"/>
    <w:multiLevelType w:val="multilevel"/>
    <w:tmpl w:val="B88E97F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A481D7F"/>
    <w:multiLevelType w:val="multilevel"/>
    <w:tmpl w:val="AF889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6E91B68"/>
    <w:multiLevelType w:val="multilevel"/>
    <w:tmpl w:val="314ED3BE"/>
    <w:lvl w:ilvl="0">
      <w:start w:val="7"/>
      <w:numFmt w:val="decimal"/>
      <w:lvlText w:val="%1."/>
      <w:lvlJc w:val="left"/>
      <w:pPr>
        <w:ind w:left="2149" w:hanging="360"/>
      </w:pPr>
      <w:rPr>
        <w:rFonts w:hint="default"/>
      </w:rPr>
    </w:lvl>
    <w:lvl w:ilvl="1">
      <w:start w:val="1"/>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15">
    <w:nsid w:val="47BE7C10"/>
    <w:multiLevelType w:val="multilevel"/>
    <w:tmpl w:val="1C182E1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E206627"/>
    <w:multiLevelType w:val="multilevel"/>
    <w:tmpl w:val="6A98D3AA"/>
    <w:lvl w:ilvl="0">
      <w:start w:val="8"/>
      <w:numFmt w:val="decimal"/>
      <w:lvlText w:val="%1."/>
      <w:lvlJc w:val="left"/>
      <w:pPr>
        <w:ind w:left="2149" w:hanging="360"/>
      </w:pPr>
      <w:rPr>
        <w:rFonts w:hint="default"/>
      </w:rPr>
    </w:lvl>
    <w:lvl w:ilvl="1">
      <w:start w:val="1"/>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17">
    <w:nsid w:val="50867AA3"/>
    <w:multiLevelType w:val="multilevel"/>
    <w:tmpl w:val="4A6A292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6E306BE"/>
    <w:multiLevelType w:val="hybridMultilevel"/>
    <w:tmpl w:val="B9F21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A22AAB"/>
    <w:multiLevelType w:val="multilevel"/>
    <w:tmpl w:val="AA5AF10C"/>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88B10D6"/>
    <w:multiLevelType w:val="multilevel"/>
    <w:tmpl w:val="090C5F06"/>
    <w:lvl w:ilvl="0">
      <w:start w:val="1"/>
      <w:numFmt w:val="decimal"/>
      <w:lvlText w:val="%1."/>
      <w:lvlJc w:val="left"/>
      <w:pPr>
        <w:ind w:left="360" w:hanging="360"/>
      </w:pPr>
      <w:rPr>
        <w:rFonts w:hint="default"/>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8B301D7"/>
    <w:multiLevelType w:val="multilevel"/>
    <w:tmpl w:val="090C5F06"/>
    <w:lvl w:ilvl="0">
      <w:start w:val="1"/>
      <w:numFmt w:val="decimal"/>
      <w:lvlText w:val="%1."/>
      <w:lvlJc w:val="left"/>
      <w:pPr>
        <w:ind w:left="360" w:hanging="360"/>
      </w:pPr>
      <w:rPr>
        <w:rFonts w:hint="default"/>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E1A4E93"/>
    <w:multiLevelType w:val="hybridMultilevel"/>
    <w:tmpl w:val="37704B6E"/>
    <w:lvl w:ilvl="0" w:tplc="06E600F8">
      <w:start w:val="1"/>
      <w:numFmt w:val="bullet"/>
      <w:lvlText w:val=""/>
      <w:lvlJc w:val="left"/>
      <w:pPr>
        <w:tabs>
          <w:tab w:val="num" w:pos="900"/>
        </w:tabs>
        <w:ind w:left="900" w:hanging="360"/>
      </w:pPr>
      <w:rPr>
        <w:rFonts w:ascii="Symbol" w:hAnsi="Symbol" w:hint="default"/>
      </w:rPr>
    </w:lvl>
    <w:lvl w:ilvl="1" w:tplc="06E600F8">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3">
    <w:nsid w:val="62274AC1"/>
    <w:multiLevelType w:val="multilevel"/>
    <w:tmpl w:val="04DCDB5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34054F7"/>
    <w:multiLevelType w:val="multilevel"/>
    <w:tmpl w:val="1C182E1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83F0E70"/>
    <w:multiLevelType w:val="multilevel"/>
    <w:tmpl w:val="263E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414A2C"/>
    <w:multiLevelType w:val="multilevel"/>
    <w:tmpl w:val="A0043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461242"/>
    <w:multiLevelType w:val="multilevel"/>
    <w:tmpl w:val="090C5F06"/>
    <w:lvl w:ilvl="0">
      <w:start w:val="1"/>
      <w:numFmt w:val="decimal"/>
      <w:lvlText w:val="%1."/>
      <w:lvlJc w:val="left"/>
      <w:pPr>
        <w:ind w:left="360" w:hanging="360"/>
      </w:pPr>
      <w:rPr>
        <w:rFonts w:hint="default"/>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24D4CC2"/>
    <w:multiLevelType w:val="multilevel"/>
    <w:tmpl w:val="EB6AE778"/>
    <w:lvl w:ilvl="0">
      <w:start w:val="1"/>
      <w:numFmt w:val="decimal"/>
      <w:lvlText w:val="%1."/>
      <w:lvlJc w:val="left"/>
      <w:pPr>
        <w:ind w:left="1789" w:hanging="10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74E722CB"/>
    <w:multiLevelType w:val="multilevel"/>
    <w:tmpl w:val="0E74D13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6795304"/>
    <w:multiLevelType w:val="multilevel"/>
    <w:tmpl w:val="0E74D13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69C235C"/>
    <w:multiLevelType w:val="multilevel"/>
    <w:tmpl w:val="1C182E1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6E86FD9"/>
    <w:multiLevelType w:val="multilevel"/>
    <w:tmpl w:val="DD2EF0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mbol" w:hAnsi="Symbol"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nsid w:val="784F3FF1"/>
    <w:multiLevelType w:val="multilevel"/>
    <w:tmpl w:val="76AE9064"/>
    <w:lvl w:ilvl="0">
      <w:start w:val="1"/>
      <w:numFmt w:val="decimal"/>
      <w:pStyle w:val="1"/>
      <w:lvlText w:val="%1."/>
      <w:lvlJc w:val="left"/>
      <w:pPr>
        <w:ind w:left="432" w:hanging="432"/>
      </w:pPr>
      <w:rPr>
        <w:rFonts w:cs="Times New Roman" w:hint="default"/>
      </w:rPr>
    </w:lvl>
    <w:lvl w:ilvl="1">
      <w:start w:val="1"/>
      <w:numFmt w:val="decimal"/>
      <w:pStyle w:val="2"/>
      <w:lvlText w:val="%2."/>
      <w:lvlJc w:val="left"/>
      <w:pPr>
        <w:ind w:left="576" w:hanging="576"/>
      </w:pPr>
      <w:rPr>
        <w:rFonts w:ascii="Times New Roman" w:eastAsia="Times New Roman" w:hAnsi="Times New Roman" w:cs="Times New Roman" w:hint="default"/>
        <w:b w:val="0"/>
        <w:i w:val="0"/>
      </w:rPr>
    </w:lvl>
    <w:lvl w:ilvl="2">
      <w:start w:val="1"/>
      <w:numFmt w:val="decimal"/>
      <w:pStyle w:val="3"/>
      <w:lvlText w:val="%1.%2.%3."/>
      <w:lvlJc w:val="left"/>
      <w:pPr>
        <w:ind w:left="720" w:hanging="720"/>
      </w:pPr>
      <w:rPr>
        <w:rFonts w:cs="Times New Roman" w:hint="default"/>
        <w:b w:val="0"/>
        <w:i w:val="0"/>
      </w:rPr>
    </w:lvl>
    <w:lvl w:ilvl="3">
      <w:start w:val="1"/>
      <w:numFmt w:val="decimal"/>
      <w:pStyle w:val="4"/>
      <w:lvlText w:val="%1.%2.%3.%4."/>
      <w:lvlJc w:val="left"/>
      <w:pPr>
        <w:ind w:left="864" w:hanging="864"/>
      </w:pPr>
      <w:rPr>
        <w:rFonts w:cs="Times New Roman" w:hint="default"/>
      </w:rPr>
    </w:lvl>
    <w:lvl w:ilvl="4">
      <w:start w:val="1"/>
      <w:numFmt w:val="decimal"/>
      <w:pStyle w:val="5"/>
      <w:lvlText w:val="%1.%2.%3.%4.%5"/>
      <w:lvlJc w:val="left"/>
      <w:pPr>
        <w:ind w:left="1008" w:hanging="1008"/>
      </w:pPr>
      <w:rPr>
        <w:rFonts w:cs="Times New Roman" w:hint="default"/>
      </w:rPr>
    </w:lvl>
    <w:lvl w:ilvl="5">
      <w:start w:val="1"/>
      <w:numFmt w:val="decimal"/>
      <w:pStyle w:val="6"/>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num w:numId="1">
    <w:abstractNumId w:val="22"/>
  </w:num>
  <w:num w:numId="2">
    <w:abstractNumId w:val="26"/>
  </w:num>
  <w:num w:numId="3">
    <w:abstractNumId w:val="25"/>
  </w:num>
  <w:num w:numId="4">
    <w:abstractNumId w:val="28"/>
  </w:num>
  <w:num w:numId="5">
    <w:abstractNumId w:val="32"/>
  </w:num>
  <w:num w:numId="6">
    <w:abstractNumId w:val="29"/>
  </w:num>
  <w:num w:numId="7">
    <w:abstractNumId w:val="15"/>
  </w:num>
  <w:num w:numId="8">
    <w:abstractNumId w:val="33"/>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7"/>
  </w:num>
  <w:num w:numId="13">
    <w:abstractNumId w:val="13"/>
  </w:num>
  <w:num w:numId="14">
    <w:abstractNumId w:val="10"/>
  </w:num>
  <w:num w:numId="15">
    <w:abstractNumId w:val="30"/>
  </w:num>
  <w:num w:numId="16">
    <w:abstractNumId w:val="14"/>
  </w:num>
  <w:num w:numId="17">
    <w:abstractNumId w:val="23"/>
  </w:num>
  <w:num w:numId="18">
    <w:abstractNumId w:val="6"/>
  </w:num>
  <w:num w:numId="19">
    <w:abstractNumId w:val="5"/>
  </w:num>
  <w:num w:numId="20">
    <w:abstractNumId w:val="31"/>
  </w:num>
  <w:num w:numId="21">
    <w:abstractNumId w:val="24"/>
  </w:num>
  <w:num w:numId="22">
    <w:abstractNumId w:val="11"/>
  </w:num>
  <w:num w:numId="23">
    <w:abstractNumId w:val="1"/>
  </w:num>
  <w:num w:numId="24">
    <w:abstractNumId w:val="12"/>
  </w:num>
  <w:num w:numId="25">
    <w:abstractNumId w:val="16"/>
  </w:num>
  <w:num w:numId="26">
    <w:abstractNumId w:val="3"/>
  </w:num>
  <w:num w:numId="27">
    <w:abstractNumId w:val="8"/>
  </w:num>
  <w:num w:numId="28">
    <w:abstractNumId w:val="7"/>
  </w:num>
  <w:num w:numId="29">
    <w:abstractNumId w:val="21"/>
  </w:num>
  <w:num w:numId="30">
    <w:abstractNumId w:val="9"/>
  </w:num>
  <w:num w:numId="31">
    <w:abstractNumId w:val="27"/>
  </w:num>
  <w:num w:numId="32">
    <w:abstractNumId w:val="20"/>
  </w:num>
  <w:num w:numId="33">
    <w:abstractNumId w:val="0"/>
  </w:num>
  <w:num w:numId="34">
    <w:abstractNumId w:val="2"/>
  </w:num>
  <w:num w:numId="35">
    <w:abstractNumId w:val="4"/>
  </w:num>
  <w:num w:numId="36">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848"/>
    <w:rsid w:val="00000FB4"/>
    <w:rsid w:val="0000497D"/>
    <w:rsid w:val="00004D48"/>
    <w:rsid w:val="000132DC"/>
    <w:rsid w:val="00014A4F"/>
    <w:rsid w:val="00021C68"/>
    <w:rsid w:val="0004113A"/>
    <w:rsid w:val="00041E66"/>
    <w:rsid w:val="00043C9F"/>
    <w:rsid w:val="00062939"/>
    <w:rsid w:val="000652C8"/>
    <w:rsid w:val="000676AE"/>
    <w:rsid w:val="00070595"/>
    <w:rsid w:val="000877C9"/>
    <w:rsid w:val="0009319D"/>
    <w:rsid w:val="000A095E"/>
    <w:rsid w:val="000A7F9A"/>
    <w:rsid w:val="000B11CE"/>
    <w:rsid w:val="000C70A1"/>
    <w:rsid w:val="000C7971"/>
    <w:rsid w:val="000D7A20"/>
    <w:rsid w:val="000E7A0E"/>
    <w:rsid w:val="000F1444"/>
    <w:rsid w:val="00100C18"/>
    <w:rsid w:val="00103ACA"/>
    <w:rsid w:val="00107638"/>
    <w:rsid w:val="00115FB9"/>
    <w:rsid w:val="00134129"/>
    <w:rsid w:val="001406A3"/>
    <w:rsid w:val="00144025"/>
    <w:rsid w:val="00150777"/>
    <w:rsid w:val="001602BF"/>
    <w:rsid w:val="001634A2"/>
    <w:rsid w:val="00166A1F"/>
    <w:rsid w:val="00184283"/>
    <w:rsid w:val="00186263"/>
    <w:rsid w:val="001869AB"/>
    <w:rsid w:val="0018762F"/>
    <w:rsid w:val="00193DE6"/>
    <w:rsid w:val="001A0E46"/>
    <w:rsid w:val="001A2784"/>
    <w:rsid w:val="001B2BB8"/>
    <w:rsid w:val="001B6734"/>
    <w:rsid w:val="001D41C7"/>
    <w:rsid w:val="001F5CE5"/>
    <w:rsid w:val="0020381E"/>
    <w:rsid w:val="00205941"/>
    <w:rsid w:val="002143CB"/>
    <w:rsid w:val="00215C0B"/>
    <w:rsid w:val="00222193"/>
    <w:rsid w:val="00225A87"/>
    <w:rsid w:val="00225FC7"/>
    <w:rsid w:val="00227B8A"/>
    <w:rsid w:val="00236484"/>
    <w:rsid w:val="002448DD"/>
    <w:rsid w:val="00245D24"/>
    <w:rsid w:val="002511C7"/>
    <w:rsid w:val="00266F60"/>
    <w:rsid w:val="002738C5"/>
    <w:rsid w:val="0029522C"/>
    <w:rsid w:val="002A0FF5"/>
    <w:rsid w:val="002A4E0F"/>
    <w:rsid w:val="002C0D34"/>
    <w:rsid w:val="002C797E"/>
    <w:rsid w:val="002D049A"/>
    <w:rsid w:val="002D4DFB"/>
    <w:rsid w:val="002E0B79"/>
    <w:rsid w:val="002F2F78"/>
    <w:rsid w:val="003012DD"/>
    <w:rsid w:val="00304ABF"/>
    <w:rsid w:val="003064CD"/>
    <w:rsid w:val="00306B54"/>
    <w:rsid w:val="00313629"/>
    <w:rsid w:val="0031381C"/>
    <w:rsid w:val="0031516C"/>
    <w:rsid w:val="003257CF"/>
    <w:rsid w:val="00360C42"/>
    <w:rsid w:val="003723BF"/>
    <w:rsid w:val="00373919"/>
    <w:rsid w:val="0037477B"/>
    <w:rsid w:val="0037675A"/>
    <w:rsid w:val="00376A8C"/>
    <w:rsid w:val="00376CDB"/>
    <w:rsid w:val="00377852"/>
    <w:rsid w:val="00380BB6"/>
    <w:rsid w:val="00396F8C"/>
    <w:rsid w:val="0039727D"/>
    <w:rsid w:val="003A2268"/>
    <w:rsid w:val="003A5170"/>
    <w:rsid w:val="003B50BA"/>
    <w:rsid w:val="003B6E00"/>
    <w:rsid w:val="003D0663"/>
    <w:rsid w:val="003D7D87"/>
    <w:rsid w:val="003E18DB"/>
    <w:rsid w:val="003E1EC3"/>
    <w:rsid w:val="003F161D"/>
    <w:rsid w:val="004102BB"/>
    <w:rsid w:val="00411A6A"/>
    <w:rsid w:val="00423E8D"/>
    <w:rsid w:val="004407CF"/>
    <w:rsid w:val="00445353"/>
    <w:rsid w:val="00460A3A"/>
    <w:rsid w:val="00461824"/>
    <w:rsid w:val="00467DC6"/>
    <w:rsid w:val="0047202F"/>
    <w:rsid w:val="00474EB1"/>
    <w:rsid w:val="00475B7E"/>
    <w:rsid w:val="004823D5"/>
    <w:rsid w:val="004A4167"/>
    <w:rsid w:val="004B3671"/>
    <w:rsid w:val="004C22FF"/>
    <w:rsid w:val="004C2703"/>
    <w:rsid w:val="004C4A30"/>
    <w:rsid w:val="004D1639"/>
    <w:rsid w:val="004D6244"/>
    <w:rsid w:val="004E1319"/>
    <w:rsid w:val="004E29B6"/>
    <w:rsid w:val="004E2CE8"/>
    <w:rsid w:val="004E63A7"/>
    <w:rsid w:val="004E6E5B"/>
    <w:rsid w:val="004F3EF7"/>
    <w:rsid w:val="004F58A7"/>
    <w:rsid w:val="00504108"/>
    <w:rsid w:val="00520D2F"/>
    <w:rsid w:val="0052369E"/>
    <w:rsid w:val="00524FA8"/>
    <w:rsid w:val="00534D28"/>
    <w:rsid w:val="005432F7"/>
    <w:rsid w:val="00550933"/>
    <w:rsid w:val="0055284D"/>
    <w:rsid w:val="00561AB1"/>
    <w:rsid w:val="00564184"/>
    <w:rsid w:val="00565495"/>
    <w:rsid w:val="0057424E"/>
    <w:rsid w:val="00574F61"/>
    <w:rsid w:val="005A3370"/>
    <w:rsid w:val="005A4E54"/>
    <w:rsid w:val="005B0246"/>
    <w:rsid w:val="005B5C35"/>
    <w:rsid w:val="005C1B69"/>
    <w:rsid w:val="005E1968"/>
    <w:rsid w:val="005E5DAA"/>
    <w:rsid w:val="005F2EBF"/>
    <w:rsid w:val="005F486A"/>
    <w:rsid w:val="005F6A1D"/>
    <w:rsid w:val="00604004"/>
    <w:rsid w:val="006077F9"/>
    <w:rsid w:val="00616E32"/>
    <w:rsid w:val="00632ECC"/>
    <w:rsid w:val="00640E92"/>
    <w:rsid w:val="00647742"/>
    <w:rsid w:val="00652383"/>
    <w:rsid w:val="00655716"/>
    <w:rsid w:val="00676179"/>
    <w:rsid w:val="006A7AB6"/>
    <w:rsid w:val="006B749E"/>
    <w:rsid w:val="006D0183"/>
    <w:rsid w:val="006D1A11"/>
    <w:rsid w:val="006D55F9"/>
    <w:rsid w:val="006E02CA"/>
    <w:rsid w:val="006F40E3"/>
    <w:rsid w:val="007138BE"/>
    <w:rsid w:val="00724946"/>
    <w:rsid w:val="007252DC"/>
    <w:rsid w:val="00740CF9"/>
    <w:rsid w:val="00741DAC"/>
    <w:rsid w:val="00746FCF"/>
    <w:rsid w:val="0075176A"/>
    <w:rsid w:val="007543E5"/>
    <w:rsid w:val="00756EC4"/>
    <w:rsid w:val="00770D2F"/>
    <w:rsid w:val="00777BA7"/>
    <w:rsid w:val="00782165"/>
    <w:rsid w:val="00782C97"/>
    <w:rsid w:val="00785597"/>
    <w:rsid w:val="00792701"/>
    <w:rsid w:val="007A2249"/>
    <w:rsid w:val="007A3B51"/>
    <w:rsid w:val="007A4EAC"/>
    <w:rsid w:val="007A5626"/>
    <w:rsid w:val="007C02B9"/>
    <w:rsid w:val="007C63B9"/>
    <w:rsid w:val="007C7CF5"/>
    <w:rsid w:val="007D0ABC"/>
    <w:rsid w:val="007D25C4"/>
    <w:rsid w:val="007F6844"/>
    <w:rsid w:val="007F7F5E"/>
    <w:rsid w:val="008020B3"/>
    <w:rsid w:val="00810836"/>
    <w:rsid w:val="008229A1"/>
    <w:rsid w:val="00837EA3"/>
    <w:rsid w:val="008509E0"/>
    <w:rsid w:val="00863E57"/>
    <w:rsid w:val="00866D45"/>
    <w:rsid w:val="00877591"/>
    <w:rsid w:val="00894A7C"/>
    <w:rsid w:val="008A1994"/>
    <w:rsid w:val="008B03E9"/>
    <w:rsid w:val="008B2FAC"/>
    <w:rsid w:val="008E3D5C"/>
    <w:rsid w:val="008E793D"/>
    <w:rsid w:val="008F4BF7"/>
    <w:rsid w:val="008F6198"/>
    <w:rsid w:val="0093349D"/>
    <w:rsid w:val="00934EFF"/>
    <w:rsid w:val="00942F00"/>
    <w:rsid w:val="00945B40"/>
    <w:rsid w:val="00950E4A"/>
    <w:rsid w:val="00954D0F"/>
    <w:rsid w:val="00962A7F"/>
    <w:rsid w:val="00972D92"/>
    <w:rsid w:val="0097423E"/>
    <w:rsid w:val="009769C1"/>
    <w:rsid w:val="00980F40"/>
    <w:rsid w:val="00982A57"/>
    <w:rsid w:val="00995BBE"/>
    <w:rsid w:val="009A7078"/>
    <w:rsid w:val="009B71DA"/>
    <w:rsid w:val="009C44C2"/>
    <w:rsid w:val="009C6A0B"/>
    <w:rsid w:val="009D33C0"/>
    <w:rsid w:val="009D37DB"/>
    <w:rsid w:val="009D3BCD"/>
    <w:rsid w:val="009D6756"/>
    <w:rsid w:val="009F0225"/>
    <w:rsid w:val="00A13EBA"/>
    <w:rsid w:val="00A23717"/>
    <w:rsid w:val="00A311B1"/>
    <w:rsid w:val="00A3483D"/>
    <w:rsid w:val="00A40052"/>
    <w:rsid w:val="00A406E9"/>
    <w:rsid w:val="00A41DC2"/>
    <w:rsid w:val="00A43B39"/>
    <w:rsid w:val="00A55AA7"/>
    <w:rsid w:val="00A6079F"/>
    <w:rsid w:val="00A77F68"/>
    <w:rsid w:val="00A848DF"/>
    <w:rsid w:val="00A86024"/>
    <w:rsid w:val="00AA1D41"/>
    <w:rsid w:val="00AA5848"/>
    <w:rsid w:val="00AA62D5"/>
    <w:rsid w:val="00AB497B"/>
    <w:rsid w:val="00AC7B0A"/>
    <w:rsid w:val="00AD3B63"/>
    <w:rsid w:val="00AF271A"/>
    <w:rsid w:val="00AF5001"/>
    <w:rsid w:val="00B03B54"/>
    <w:rsid w:val="00B20FF6"/>
    <w:rsid w:val="00B22D2A"/>
    <w:rsid w:val="00B30693"/>
    <w:rsid w:val="00B4008A"/>
    <w:rsid w:val="00B45EBE"/>
    <w:rsid w:val="00B51A1B"/>
    <w:rsid w:val="00B52B1A"/>
    <w:rsid w:val="00B54DCD"/>
    <w:rsid w:val="00B574F8"/>
    <w:rsid w:val="00B644CE"/>
    <w:rsid w:val="00B87F9C"/>
    <w:rsid w:val="00B9606E"/>
    <w:rsid w:val="00B972A9"/>
    <w:rsid w:val="00BA3CAA"/>
    <w:rsid w:val="00BB0651"/>
    <w:rsid w:val="00BC1432"/>
    <w:rsid w:val="00BC59C6"/>
    <w:rsid w:val="00BF173C"/>
    <w:rsid w:val="00BF2DB0"/>
    <w:rsid w:val="00BF59D4"/>
    <w:rsid w:val="00C20D72"/>
    <w:rsid w:val="00C23AF9"/>
    <w:rsid w:val="00C27015"/>
    <w:rsid w:val="00C274BD"/>
    <w:rsid w:val="00C35D61"/>
    <w:rsid w:val="00C418BA"/>
    <w:rsid w:val="00C428D2"/>
    <w:rsid w:val="00C43E35"/>
    <w:rsid w:val="00C55E4D"/>
    <w:rsid w:val="00C56F22"/>
    <w:rsid w:val="00C64375"/>
    <w:rsid w:val="00C9376F"/>
    <w:rsid w:val="00CD123D"/>
    <w:rsid w:val="00CD4BB2"/>
    <w:rsid w:val="00CD6086"/>
    <w:rsid w:val="00CE3457"/>
    <w:rsid w:val="00CF226E"/>
    <w:rsid w:val="00CF6231"/>
    <w:rsid w:val="00D15CE5"/>
    <w:rsid w:val="00D202C8"/>
    <w:rsid w:val="00D20B24"/>
    <w:rsid w:val="00D30688"/>
    <w:rsid w:val="00D335FA"/>
    <w:rsid w:val="00D41BC1"/>
    <w:rsid w:val="00D42BB4"/>
    <w:rsid w:val="00D474E8"/>
    <w:rsid w:val="00D51AAF"/>
    <w:rsid w:val="00D634A9"/>
    <w:rsid w:val="00D72D78"/>
    <w:rsid w:val="00D8179E"/>
    <w:rsid w:val="00D842E5"/>
    <w:rsid w:val="00D90C62"/>
    <w:rsid w:val="00D9777A"/>
    <w:rsid w:val="00DA2DFF"/>
    <w:rsid w:val="00DA5AEC"/>
    <w:rsid w:val="00DC3757"/>
    <w:rsid w:val="00DF45B0"/>
    <w:rsid w:val="00E01DB8"/>
    <w:rsid w:val="00E01E92"/>
    <w:rsid w:val="00E16038"/>
    <w:rsid w:val="00E25591"/>
    <w:rsid w:val="00E316E9"/>
    <w:rsid w:val="00E355C3"/>
    <w:rsid w:val="00E45E41"/>
    <w:rsid w:val="00E52CA4"/>
    <w:rsid w:val="00E5569F"/>
    <w:rsid w:val="00E571D4"/>
    <w:rsid w:val="00E67E31"/>
    <w:rsid w:val="00E75377"/>
    <w:rsid w:val="00E861B0"/>
    <w:rsid w:val="00E93EE4"/>
    <w:rsid w:val="00EA0E93"/>
    <w:rsid w:val="00EC2DA1"/>
    <w:rsid w:val="00EC3FFE"/>
    <w:rsid w:val="00ED13B7"/>
    <w:rsid w:val="00ED42A7"/>
    <w:rsid w:val="00EF2D61"/>
    <w:rsid w:val="00EF39B8"/>
    <w:rsid w:val="00F040C8"/>
    <w:rsid w:val="00F10DE1"/>
    <w:rsid w:val="00F34D22"/>
    <w:rsid w:val="00F34DB6"/>
    <w:rsid w:val="00F37293"/>
    <w:rsid w:val="00F4134C"/>
    <w:rsid w:val="00F45057"/>
    <w:rsid w:val="00F718C4"/>
    <w:rsid w:val="00F74D5E"/>
    <w:rsid w:val="00F77EFA"/>
    <w:rsid w:val="00F811B3"/>
    <w:rsid w:val="00FB686B"/>
    <w:rsid w:val="00FC5B79"/>
    <w:rsid w:val="00FC7DDC"/>
    <w:rsid w:val="00FD07ED"/>
    <w:rsid w:val="00FD2C7D"/>
    <w:rsid w:val="00FD76E2"/>
    <w:rsid w:val="00FE6B4D"/>
    <w:rsid w:val="00FF0FDF"/>
    <w:rsid w:val="00FF4F42"/>
    <w:rsid w:val="00FF64FC"/>
    <w:rsid w:val="00FF7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A8C"/>
    <w:pPr>
      <w:spacing w:after="0" w:line="240" w:lineRule="auto"/>
    </w:pPr>
    <w:rPr>
      <w:rFonts w:ascii="Times New Roman" w:eastAsia="Times New Roman" w:hAnsi="Times New Roman" w:cs="Times New Roman"/>
      <w:color w:val="000000"/>
      <w:sz w:val="28"/>
      <w:szCs w:val="24"/>
      <w:lang w:eastAsia="ru-RU"/>
    </w:rPr>
  </w:style>
  <w:style w:type="paragraph" w:styleId="1">
    <w:name w:val="heading 1"/>
    <w:basedOn w:val="a"/>
    <w:next w:val="a"/>
    <w:link w:val="10"/>
    <w:uiPriority w:val="9"/>
    <w:qFormat/>
    <w:rsid w:val="00FF4F42"/>
    <w:pPr>
      <w:keepNext/>
      <w:widowControl w:val="0"/>
      <w:numPr>
        <w:numId w:val="8"/>
      </w:numPr>
      <w:shd w:val="clear" w:color="auto" w:fill="FFFFFF"/>
      <w:tabs>
        <w:tab w:val="left" w:pos="284"/>
      </w:tabs>
      <w:jc w:val="center"/>
      <w:outlineLvl w:val="0"/>
    </w:pPr>
    <w:rPr>
      <w:spacing w:val="-3"/>
      <w:kern w:val="28"/>
      <w:sz w:val="22"/>
      <w:szCs w:val="20"/>
      <w:lang w:val="x-none" w:eastAsia="x-none"/>
    </w:rPr>
  </w:style>
  <w:style w:type="paragraph" w:styleId="2">
    <w:name w:val="heading 2"/>
    <w:basedOn w:val="a"/>
    <w:next w:val="a"/>
    <w:link w:val="20"/>
    <w:uiPriority w:val="9"/>
    <w:qFormat/>
    <w:rsid w:val="00FF4F42"/>
    <w:pPr>
      <w:widowControl w:val="0"/>
      <w:numPr>
        <w:ilvl w:val="1"/>
        <w:numId w:val="8"/>
      </w:numPr>
      <w:shd w:val="clear" w:color="auto" w:fill="FFFFFF"/>
      <w:tabs>
        <w:tab w:val="left" w:pos="1134"/>
      </w:tabs>
      <w:jc w:val="both"/>
      <w:outlineLvl w:val="1"/>
    </w:pPr>
    <w:rPr>
      <w:bCs/>
      <w:spacing w:val="-3"/>
      <w:sz w:val="22"/>
      <w:szCs w:val="22"/>
      <w:lang w:val="x-none" w:eastAsia="x-none"/>
    </w:rPr>
  </w:style>
  <w:style w:type="paragraph" w:styleId="3">
    <w:name w:val="heading 3"/>
    <w:basedOn w:val="a"/>
    <w:next w:val="a"/>
    <w:link w:val="30"/>
    <w:uiPriority w:val="9"/>
    <w:unhideWhenUsed/>
    <w:qFormat/>
    <w:rsid w:val="00FF4F42"/>
    <w:pPr>
      <w:widowControl w:val="0"/>
      <w:numPr>
        <w:ilvl w:val="2"/>
        <w:numId w:val="8"/>
      </w:numPr>
      <w:tabs>
        <w:tab w:val="left" w:pos="1560"/>
      </w:tabs>
      <w:jc w:val="both"/>
      <w:outlineLvl w:val="2"/>
    </w:pPr>
    <w:rPr>
      <w:bCs/>
      <w:sz w:val="22"/>
      <w:szCs w:val="22"/>
      <w:lang w:val="x-none" w:eastAsia="x-none"/>
    </w:rPr>
  </w:style>
  <w:style w:type="paragraph" w:styleId="4">
    <w:name w:val="heading 4"/>
    <w:basedOn w:val="a"/>
    <w:next w:val="a"/>
    <w:link w:val="40"/>
    <w:uiPriority w:val="9"/>
    <w:unhideWhenUsed/>
    <w:qFormat/>
    <w:rsid w:val="00FF4F42"/>
    <w:pPr>
      <w:keepNext/>
      <w:numPr>
        <w:ilvl w:val="3"/>
        <w:numId w:val="8"/>
      </w:numPr>
      <w:tabs>
        <w:tab w:val="left" w:pos="1560"/>
      </w:tabs>
      <w:outlineLvl w:val="3"/>
    </w:pPr>
    <w:rPr>
      <w:bCs/>
      <w:sz w:val="22"/>
      <w:szCs w:val="22"/>
      <w:lang w:val="x-none" w:eastAsia="x-none"/>
    </w:rPr>
  </w:style>
  <w:style w:type="paragraph" w:styleId="5">
    <w:name w:val="heading 5"/>
    <w:basedOn w:val="a"/>
    <w:next w:val="a"/>
    <w:link w:val="50"/>
    <w:uiPriority w:val="9"/>
    <w:unhideWhenUsed/>
    <w:qFormat/>
    <w:rsid w:val="00FF4F42"/>
    <w:pPr>
      <w:numPr>
        <w:ilvl w:val="4"/>
        <w:numId w:val="8"/>
      </w:numPr>
      <w:spacing w:before="100" w:beforeAutospacing="1" w:after="100" w:afterAutospacing="1"/>
      <w:outlineLvl w:val="4"/>
    </w:pPr>
    <w:rPr>
      <w:rFonts w:ascii="Calibri" w:hAnsi="Calibri"/>
      <w:b/>
      <w:bCs/>
      <w:i/>
      <w:iCs/>
      <w:sz w:val="26"/>
      <w:szCs w:val="26"/>
      <w:lang w:val="x-none" w:eastAsia="x-none"/>
    </w:rPr>
  </w:style>
  <w:style w:type="paragraph" w:styleId="6">
    <w:name w:val="heading 6"/>
    <w:basedOn w:val="a"/>
    <w:next w:val="a"/>
    <w:link w:val="60"/>
    <w:uiPriority w:val="9"/>
    <w:semiHidden/>
    <w:unhideWhenUsed/>
    <w:qFormat/>
    <w:rsid w:val="00FF4F42"/>
    <w:pPr>
      <w:numPr>
        <w:ilvl w:val="5"/>
        <w:numId w:val="8"/>
      </w:numPr>
      <w:spacing w:before="240" w:after="60"/>
      <w:outlineLvl w:val="5"/>
    </w:pPr>
    <w:rPr>
      <w:rFonts w:ascii="Calibri" w:hAnsi="Calibri"/>
      <w:b/>
      <w:bCs/>
      <w:sz w:val="22"/>
      <w:szCs w:val="22"/>
      <w:lang w:val="x-none" w:eastAsia="x-none"/>
    </w:rPr>
  </w:style>
  <w:style w:type="paragraph" w:styleId="7">
    <w:name w:val="heading 7"/>
    <w:basedOn w:val="a"/>
    <w:next w:val="a"/>
    <w:link w:val="70"/>
    <w:uiPriority w:val="9"/>
    <w:semiHidden/>
    <w:unhideWhenUsed/>
    <w:qFormat/>
    <w:rsid w:val="00FF4F42"/>
    <w:pPr>
      <w:numPr>
        <w:ilvl w:val="6"/>
        <w:numId w:val="8"/>
      </w:numPr>
      <w:spacing w:before="240" w:after="60"/>
      <w:outlineLvl w:val="6"/>
    </w:pPr>
    <w:rPr>
      <w:rFonts w:ascii="Calibri" w:hAnsi="Calibri"/>
      <w:sz w:val="24"/>
      <w:lang w:val="x-none" w:eastAsia="x-none"/>
    </w:rPr>
  </w:style>
  <w:style w:type="paragraph" w:styleId="8">
    <w:name w:val="heading 8"/>
    <w:basedOn w:val="a"/>
    <w:next w:val="a"/>
    <w:link w:val="80"/>
    <w:uiPriority w:val="9"/>
    <w:semiHidden/>
    <w:unhideWhenUsed/>
    <w:qFormat/>
    <w:rsid w:val="00FF4F42"/>
    <w:pPr>
      <w:numPr>
        <w:ilvl w:val="7"/>
        <w:numId w:val="8"/>
      </w:numPr>
      <w:spacing w:before="240" w:after="60"/>
      <w:outlineLvl w:val="7"/>
    </w:pPr>
    <w:rPr>
      <w:rFonts w:ascii="Calibri" w:hAnsi="Calibri"/>
      <w:i/>
      <w:iCs/>
      <w:sz w:val="24"/>
      <w:lang w:val="x-none" w:eastAsia="x-none"/>
    </w:rPr>
  </w:style>
  <w:style w:type="paragraph" w:styleId="9">
    <w:name w:val="heading 9"/>
    <w:basedOn w:val="a"/>
    <w:next w:val="a"/>
    <w:link w:val="90"/>
    <w:uiPriority w:val="9"/>
    <w:semiHidden/>
    <w:unhideWhenUsed/>
    <w:qFormat/>
    <w:rsid w:val="00FF4F42"/>
    <w:pPr>
      <w:numPr>
        <w:ilvl w:val="8"/>
        <w:numId w:val="8"/>
      </w:num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A5848"/>
    <w:pPr>
      <w:tabs>
        <w:tab w:val="center" w:pos="4677"/>
        <w:tab w:val="right" w:pos="9355"/>
      </w:tabs>
    </w:pPr>
  </w:style>
  <w:style w:type="character" w:customStyle="1" w:styleId="a4">
    <w:name w:val="Верхний колонтитул Знак"/>
    <w:basedOn w:val="a0"/>
    <w:link w:val="a3"/>
    <w:uiPriority w:val="99"/>
    <w:rsid w:val="00AA5848"/>
    <w:rPr>
      <w:rFonts w:ascii="Times New Roman" w:eastAsia="Times New Roman" w:hAnsi="Times New Roman" w:cs="Times New Roman"/>
      <w:color w:val="000000"/>
      <w:sz w:val="28"/>
      <w:szCs w:val="24"/>
      <w:lang w:eastAsia="ru-RU"/>
    </w:rPr>
  </w:style>
  <w:style w:type="paragraph" w:styleId="a5">
    <w:name w:val="footer"/>
    <w:basedOn w:val="a"/>
    <w:link w:val="a6"/>
    <w:uiPriority w:val="99"/>
    <w:rsid w:val="00AA5848"/>
    <w:pPr>
      <w:tabs>
        <w:tab w:val="center" w:pos="4677"/>
        <w:tab w:val="right" w:pos="9355"/>
      </w:tabs>
    </w:pPr>
  </w:style>
  <w:style w:type="character" w:customStyle="1" w:styleId="a6">
    <w:name w:val="Нижний колонтитул Знак"/>
    <w:basedOn w:val="a0"/>
    <w:link w:val="a5"/>
    <w:uiPriority w:val="99"/>
    <w:rsid w:val="00AA5848"/>
    <w:rPr>
      <w:rFonts w:ascii="Times New Roman" w:eastAsia="Times New Roman" w:hAnsi="Times New Roman" w:cs="Times New Roman"/>
      <w:color w:val="000000"/>
      <w:sz w:val="28"/>
      <w:szCs w:val="24"/>
      <w:lang w:eastAsia="ru-RU"/>
    </w:rPr>
  </w:style>
  <w:style w:type="paragraph" w:styleId="21">
    <w:name w:val="Body Text Indent 2"/>
    <w:basedOn w:val="a"/>
    <w:link w:val="22"/>
    <w:uiPriority w:val="99"/>
    <w:rsid w:val="00AA5848"/>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rsid w:val="00AA5848"/>
    <w:rPr>
      <w:rFonts w:ascii="Times New Roman" w:eastAsia="Times New Roman" w:hAnsi="Times New Roman" w:cs="Times New Roman"/>
      <w:color w:val="000000"/>
      <w:sz w:val="28"/>
      <w:szCs w:val="24"/>
      <w:lang w:val="x-none" w:eastAsia="x-none"/>
    </w:rPr>
  </w:style>
  <w:style w:type="paragraph" w:styleId="a7">
    <w:name w:val="Balloon Text"/>
    <w:basedOn w:val="a"/>
    <w:link w:val="a8"/>
    <w:uiPriority w:val="99"/>
    <w:semiHidden/>
    <w:unhideWhenUsed/>
    <w:rsid w:val="00AA5848"/>
    <w:rPr>
      <w:rFonts w:ascii="Tahoma" w:hAnsi="Tahoma" w:cs="Tahoma"/>
      <w:sz w:val="16"/>
      <w:szCs w:val="16"/>
    </w:rPr>
  </w:style>
  <w:style w:type="character" w:customStyle="1" w:styleId="a8">
    <w:name w:val="Текст выноски Знак"/>
    <w:basedOn w:val="a0"/>
    <w:link w:val="a7"/>
    <w:uiPriority w:val="99"/>
    <w:semiHidden/>
    <w:rsid w:val="00AA5848"/>
    <w:rPr>
      <w:rFonts w:ascii="Tahoma" w:eastAsia="Times New Roman" w:hAnsi="Tahoma" w:cs="Tahoma"/>
      <w:color w:val="000000"/>
      <w:sz w:val="16"/>
      <w:szCs w:val="16"/>
      <w:lang w:eastAsia="ru-RU"/>
    </w:rPr>
  </w:style>
  <w:style w:type="paragraph" w:customStyle="1" w:styleId="Times12">
    <w:name w:val="Times 12"/>
    <w:basedOn w:val="a"/>
    <w:rsid w:val="00C35D61"/>
    <w:pPr>
      <w:overflowPunct w:val="0"/>
      <w:autoSpaceDE w:val="0"/>
      <w:autoSpaceDN w:val="0"/>
      <w:adjustRightInd w:val="0"/>
      <w:ind w:firstLine="567"/>
      <w:jc w:val="both"/>
    </w:pPr>
    <w:rPr>
      <w:bCs/>
      <w:color w:val="auto"/>
      <w:sz w:val="24"/>
      <w:szCs w:val="22"/>
    </w:rPr>
  </w:style>
  <w:style w:type="character" w:styleId="a9">
    <w:name w:val="annotation reference"/>
    <w:basedOn w:val="a0"/>
    <w:uiPriority w:val="99"/>
    <w:unhideWhenUsed/>
    <w:rsid w:val="00C23AF9"/>
    <w:rPr>
      <w:sz w:val="16"/>
      <w:szCs w:val="16"/>
    </w:rPr>
  </w:style>
  <w:style w:type="paragraph" w:styleId="aa">
    <w:name w:val="annotation text"/>
    <w:basedOn w:val="a"/>
    <w:link w:val="ab"/>
    <w:uiPriority w:val="99"/>
    <w:unhideWhenUsed/>
    <w:rsid w:val="00C23AF9"/>
    <w:rPr>
      <w:sz w:val="20"/>
      <w:szCs w:val="20"/>
    </w:rPr>
  </w:style>
  <w:style w:type="character" w:customStyle="1" w:styleId="ab">
    <w:name w:val="Текст примечания Знак"/>
    <w:basedOn w:val="a0"/>
    <w:link w:val="aa"/>
    <w:uiPriority w:val="99"/>
    <w:rsid w:val="00C23AF9"/>
    <w:rPr>
      <w:rFonts w:ascii="Times New Roman" w:eastAsia="Times New Roman" w:hAnsi="Times New Roman" w:cs="Times New Roman"/>
      <w:color w:val="000000"/>
      <w:sz w:val="20"/>
      <w:szCs w:val="20"/>
      <w:lang w:eastAsia="ru-RU"/>
    </w:rPr>
  </w:style>
  <w:style w:type="paragraph" w:styleId="ac">
    <w:name w:val="annotation subject"/>
    <w:basedOn w:val="aa"/>
    <w:next w:val="aa"/>
    <w:link w:val="ad"/>
    <w:uiPriority w:val="99"/>
    <w:unhideWhenUsed/>
    <w:rsid w:val="00C23AF9"/>
    <w:rPr>
      <w:b/>
      <w:bCs/>
    </w:rPr>
  </w:style>
  <w:style w:type="character" w:customStyle="1" w:styleId="ad">
    <w:name w:val="Тема примечания Знак"/>
    <w:basedOn w:val="ab"/>
    <w:link w:val="ac"/>
    <w:uiPriority w:val="99"/>
    <w:rsid w:val="00C23AF9"/>
    <w:rPr>
      <w:rFonts w:ascii="Times New Roman" w:eastAsia="Times New Roman" w:hAnsi="Times New Roman" w:cs="Times New Roman"/>
      <w:b/>
      <w:bCs/>
      <w:color w:val="000000"/>
      <w:sz w:val="20"/>
      <w:szCs w:val="20"/>
      <w:lang w:eastAsia="ru-RU"/>
    </w:rPr>
  </w:style>
  <w:style w:type="paragraph" w:styleId="ae">
    <w:name w:val="Revision"/>
    <w:hidden/>
    <w:uiPriority w:val="99"/>
    <w:semiHidden/>
    <w:rsid w:val="00FD2C7D"/>
    <w:pPr>
      <w:spacing w:after="0" w:line="240" w:lineRule="auto"/>
    </w:pPr>
    <w:rPr>
      <w:rFonts w:ascii="Times New Roman" w:eastAsia="Times New Roman" w:hAnsi="Times New Roman" w:cs="Times New Roman"/>
      <w:color w:val="000000"/>
      <w:sz w:val="28"/>
      <w:szCs w:val="24"/>
      <w:lang w:eastAsia="ru-RU"/>
    </w:rPr>
  </w:style>
  <w:style w:type="paragraph" w:styleId="af">
    <w:name w:val="List Paragraph"/>
    <w:basedOn w:val="a"/>
    <w:uiPriority w:val="34"/>
    <w:qFormat/>
    <w:rsid w:val="001B2BB8"/>
    <w:pPr>
      <w:ind w:left="720"/>
      <w:contextualSpacing/>
    </w:pPr>
  </w:style>
  <w:style w:type="paragraph" w:styleId="af0">
    <w:name w:val="Body Text Indent"/>
    <w:basedOn w:val="a"/>
    <w:link w:val="af1"/>
    <w:uiPriority w:val="99"/>
    <w:semiHidden/>
    <w:unhideWhenUsed/>
    <w:rsid w:val="00FF4F42"/>
    <w:pPr>
      <w:spacing w:after="120"/>
      <w:ind w:left="283"/>
    </w:pPr>
  </w:style>
  <w:style w:type="character" w:customStyle="1" w:styleId="af1">
    <w:name w:val="Основной текст с отступом Знак"/>
    <w:basedOn w:val="a0"/>
    <w:link w:val="af0"/>
    <w:uiPriority w:val="99"/>
    <w:semiHidden/>
    <w:rsid w:val="00FF4F42"/>
    <w:rPr>
      <w:rFonts w:ascii="Times New Roman" w:eastAsia="Times New Roman" w:hAnsi="Times New Roman" w:cs="Times New Roman"/>
      <w:color w:val="000000"/>
      <w:sz w:val="28"/>
      <w:szCs w:val="24"/>
      <w:lang w:eastAsia="ru-RU"/>
    </w:rPr>
  </w:style>
  <w:style w:type="paragraph" w:styleId="af2">
    <w:name w:val="Body Text"/>
    <w:basedOn w:val="a"/>
    <w:link w:val="af3"/>
    <w:uiPriority w:val="99"/>
    <w:unhideWhenUsed/>
    <w:rsid w:val="00FF4F42"/>
    <w:pPr>
      <w:spacing w:after="120"/>
    </w:pPr>
  </w:style>
  <w:style w:type="character" w:customStyle="1" w:styleId="af3">
    <w:name w:val="Основной текст Знак"/>
    <w:basedOn w:val="a0"/>
    <w:link w:val="af2"/>
    <w:uiPriority w:val="99"/>
    <w:rsid w:val="00FF4F42"/>
    <w:rPr>
      <w:rFonts w:ascii="Times New Roman" w:eastAsia="Times New Roman" w:hAnsi="Times New Roman" w:cs="Times New Roman"/>
      <w:color w:val="000000"/>
      <w:sz w:val="28"/>
      <w:szCs w:val="24"/>
      <w:lang w:eastAsia="ru-RU"/>
    </w:rPr>
  </w:style>
  <w:style w:type="character" w:customStyle="1" w:styleId="10">
    <w:name w:val="Заголовок 1 Знак"/>
    <w:basedOn w:val="a0"/>
    <w:link w:val="1"/>
    <w:uiPriority w:val="9"/>
    <w:rsid w:val="00FF4F42"/>
    <w:rPr>
      <w:rFonts w:ascii="Times New Roman" w:eastAsia="Times New Roman" w:hAnsi="Times New Roman" w:cs="Times New Roman"/>
      <w:color w:val="000000"/>
      <w:spacing w:val="-3"/>
      <w:kern w:val="28"/>
      <w:szCs w:val="20"/>
      <w:shd w:val="clear" w:color="auto" w:fill="FFFFFF"/>
      <w:lang w:val="x-none" w:eastAsia="x-none"/>
    </w:rPr>
  </w:style>
  <w:style w:type="character" w:customStyle="1" w:styleId="20">
    <w:name w:val="Заголовок 2 Знак"/>
    <w:basedOn w:val="a0"/>
    <w:link w:val="2"/>
    <w:uiPriority w:val="9"/>
    <w:rsid w:val="00FF4F42"/>
    <w:rPr>
      <w:rFonts w:ascii="Times New Roman" w:eastAsia="Times New Roman" w:hAnsi="Times New Roman" w:cs="Times New Roman"/>
      <w:bCs/>
      <w:color w:val="000000"/>
      <w:spacing w:val="-3"/>
      <w:shd w:val="clear" w:color="auto" w:fill="FFFFFF"/>
      <w:lang w:val="x-none" w:eastAsia="x-none"/>
    </w:rPr>
  </w:style>
  <w:style w:type="character" w:customStyle="1" w:styleId="30">
    <w:name w:val="Заголовок 3 Знак"/>
    <w:basedOn w:val="a0"/>
    <w:link w:val="3"/>
    <w:uiPriority w:val="9"/>
    <w:rsid w:val="00FF4F42"/>
    <w:rPr>
      <w:rFonts w:ascii="Times New Roman" w:eastAsia="Times New Roman" w:hAnsi="Times New Roman" w:cs="Times New Roman"/>
      <w:bCs/>
      <w:color w:val="000000"/>
      <w:lang w:val="x-none" w:eastAsia="x-none"/>
    </w:rPr>
  </w:style>
  <w:style w:type="character" w:customStyle="1" w:styleId="40">
    <w:name w:val="Заголовок 4 Знак"/>
    <w:basedOn w:val="a0"/>
    <w:link w:val="4"/>
    <w:uiPriority w:val="9"/>
    <w:rsid w:val="00FF4F42"/>
    <w:rPr>
      <w:rFonts w:ascii="Times New Roman" w:eastAsia="Times New Roman" w:hAnsi="Times New Roman" w:cs="Times New Roman"/>
      <w:bCs/>
      <w:color w:val="000000"/>
      <w:lang w:val="x-none" w:eastAsia="x-none"/>
    </w:rPr>
  </w:style>
  <w:style w:type="character" w:customStyle="1" w:styleId="50">
    <w:name w:val="Заголовок 5 Знак"/>
    <w:basedOn w:val="a0"/>
    <w:link w:val="5"/>
    <w:uiPriority w:val="9"/>
    <w:rsid w:val="00FF4F42"/>
    <w:rPr>
      <w:rFonts w:ascii="Calibri" w:eastAsia="Times New Roman" w:hAnsi="Calibri" w:cs="Times New Roman"/>
      <w:b/>
      <w:bCs/>
      <w:i/>
      <w:iCs/>
      <w:color w:val="000000"/>
      <w:sz w:val="26"/>
      <w:szCs w:val="26"/>
      <w:lang w:val="x-none" w:eastAsia="x-none"/>
    </w:rPr>
  </w:style>
  <w:style w:type="character" w:customStyle="1" w:styleId="60">
    <w:name w:val="Заголовок 6 Знак"/>
    <w:basedOn w:val="a0"/>
    <w:link w:val="6"/>
    <w:uiPriority w:val="9"/>
    <w:semiHidden/>
    <w:rsid w:val="00FF4F42"/>
    <w:rPr>
      <w:rFonts w:ascii="Calibri" w:eastAsia="Times New Roman" w:hAnsi="Calibri" w:cs="Times New Roman"/>
      <w:b/>
      <w:bCs/>
      <w:color w:val="000000"/>
      <w:lang w:val="x-none" w:eastAsia="x-none"/>
    </w:rPr>
  </w:style>
  <w:style w:type="character" w:customStyle="1" w:styleId="70">
    <w:name w:val="Заголовок 7 Знак"/>
    <w:basedOn w:val="a0"/>
    <w:link w:val="7"/>
    <w:uiPriority w:val="9"/>
    <w:semiHidden/>
    <w:rsid w:val="00FF4F42"/>
    <w:rPr>
      <w:rFonts w:ascii="Calibri" w:eastAsia="Times New Roman" w:hAnsi="Calibri" w:cs="Times New Roman"/>
      <w:color w:val="000000"/>
      <w:sz w:val="24"/>
      <w:szCs w:val="24"/>
      <w:lang w:val="x-none" w:eastAsia="x-none"/>
    </w:rPr>
  </w:style>
  <w:style w:type="character" w:customStyle="1" w:styleId="80">
    <w:name w:val="Заголовок 8 Знак"/>
    <w:basedOn w:val="a0"/>
    <w:link w:val="8"/>
    <w:uiPriority w:val="9"/>
    <w:semiHidden/>
    <w:rsid w:val="00FF4F42"/>
    <w:rPr>
      <w:rFonts w:ascii="Calibri" w:eastAsia="Times New Roman" w:hAnsi="Calibri" w:cs="Times New Roman"/>
      <w:i/>
      <w:iCs/>
      <w:color w:val="000000"/>
      <w:sz w:val="24"/>
      <w:szCs w:val="24"/>
      <w:lang w:val="x-none" w:eastAsia="x-none"/>
    </w:rPr>
  </w:style>
  <w:style w:type="character" w:customStyle="1" w:styleId="90">
    <w:name w:val="Заголовок 9 Знак"/>
    <w:basedOn w:val="a0"/>
    <w:link w:val="9"/>
    <w:uiPriority w:val="9"/>
    <w:semiHidden/>
    <w:rsid w:val="00FF4F42"/>
    <w:rPr>
      <w:rFonts w:ascii="Cambria" w:eastAsia="Times New Roman" w:hAnsi="Cambria" w:cs="Times New Roman"/>
      <w:color w:val="000000"/>
      <w:lang w:val="x-none" w:eastAsia="x-none"/>
    </w:rPr>
  </w:style>
  <w:style w:type="paragraph" w:customStyle="1" w:styleId="af4">
    <w:name w:val="Т"/>
    <w:basedOn w:val="a"/>
    <w:link w:val="af5"/>
    <w:uiPriority w:val="99"/>
    <w:rsid w:val="00FF4F42"/>
    <w:pPr>
      <w:widowControl w:val="0"/>
      <w:ind w:firstLine="709"/>
      <w:jc w:val="both"/>
    </w:pPr>
    <w:rPr>
      <w:color w:val="auto"/>
      <w:sz w:val="24"/>
      <w:szCs w:val="20"/>
      <w:lang w:val="x-none" w:eastAsia="x-none"/>
    </w:rPr>
  </w:style>
  <w:style w:type="character" w:customStyle="1" w:styleId="af5">
    <w:name w:val="Т Знак"/>
    <w:link w:val="af4"/>
    <w:uiPriority w:val="99"/>
    <w:locked/>
    <w:rsid w:val="00FF4F42"/>
    <w:rPr>
      <w:rFonts w:ascii="Times New Roman" w:eastAsia="Times New Roman" w:hAnsi="Times New Roman" w:cs="Times New Roman"/>
      <w:sz w:val="24"/>
      <w:szCs w:val="20"/>
      <w:lang w:val="x-none" w:eastAsia="x-none"/>
    </w:rPr>
  </w:style>
  <w:style w:type="paragraph" w:customStyle="1" w:styleId="-">
    <w:name w:val="_Маркер (номер) - с заголовком"/>
    <w:basedOn w:val="a"/>
    <w:rsid w:val="00FF4F42"/>
    <w:pPr>
      <w:spacing w:before="240" w:after="60" w:line="360" w:lineRule="auto"/>
    </w:pPr>
    <w:rPr>
      <w:b/>
      <w:bCs/>
      <w:color w:val="auto"/>
      <w:sz w:val="24"/>
      <w:szCs w:val="20"/>
    </w:rPr>
  </w:style>
  <w:style w:type="paragraph" w:styleId="af6">
    <w:name w:val="Block Text"/>
    <w:basedOn w:val="a"/>
    <w:rsid w:val="00FF4F42"/>
    <w:pPr>
      <w:ind w:left="-360" w:right="-511" w:firstLine="900"/>
      <w:jc w:val="both"/>
    </w:pPr>
    <w:rPr>
      <w:color w:val="auto"/>
      <w:sz w:val="24"/>
      <w:lang w:eastAsia="en-US"/>
    </w:rPr>
  </w:style>
  <w:style w:type="paragraph" w:styleId="af7">
    <w:name w:val="Normal (Web)"/>
    <w:basedOn w:val="a"/>
    <w:uiPriority w:val="99"/>
    <w:unhideWhenUsed/>
    <w:rsid w:val="00BC1432"/>
    <w:pPr>
      <w:spacing w:before="100" w:beforeAutospacing="1" w:after="100" w:afterAutospacing="1"/>
    </w:pPr>
    <w:rPr>
      <w:color w:val="auto"/>
      <w:sz w:val="24"/>
    </w:rPr>
  </w:style>
  <w:style w:type="character" w:customStyle="1" w:styleId="apple-converted-space">
    <w:name w:val="apple-converted-space"/>
    <w:rsid w:val="00BC1432"/>
  </w:style>
  <w:style w:type="character" w:customStyle="1" w:styleId="webofficeattributevalue1">
    <w:name w:val="webofficeattributevalue1"/>
    <w:rsid w:val="00BC1432"/>
    <w:rPr>
      <w:rFonts w:ascii="Verdana" w:hAnsi="Verdana"/>
      <w:color w:val="000000"/>
      <w:sz w:val="18"/>
      <w:u w:val="none"/>
      <w:effect w:val="none"/>
    </w:rPr>
  </w:style>
  <w:style w:type="paragraph" w:styleId="af8">
    <w:name w:val="endnote text"/>
    <w:basedOn w:val="a"/>
    <w:link w:val="af9"/>
    <w:uiPriority w:val="99"/>
    <w:rsid w:val="00BC1432"/>
    <w:rPr>
      <w:sz w:val="20"/>
      <w:szCs w:val="20"/>
    </w:rPr>
  </w:style>
  <w:style w:type="character" w:customStyle="1" w:styleId="af9">
    <w:name w:val="Текст концевой сноски Знак"/>
    <w:basedOn w:val="a0"/>
    <w:link w:val="af8"/>
    <w:uiPriority w:val="99"/>
    <w:rsid w:val="00BC1432"/>
    <w:rPr>
      <w:rFonts w:ascii="Times New Roman" w:eastAsia="Times New Roman" w:hAnsi="Times New Roman" w:cs="Times New Roman"/>
      <w:color w:val="000000"/>
      <w:sz w:val="20"/>
      <w:szCs w:val="20"/>
      <w:lang w:eastAsia="ru-RU"/>
    </w:rPr>
  </w:style>
  <w:style w:type="character" w:styleId="afa">
    <w:name w:val="endnote reference"/>
    <w:basedOn w:val="a0"/>
    <w:uiPriority w:val="99"/>
    <w:rsid w:val="00BC1432"/>
    <w:rPr>
      <w:rFonts w:cs="Times New Roman"/>
      <w:vertAlign w:val="superscript"/>
    </w:rPr>
  </w:style>
  <w:style w:type="paragraph" w:customStyle="1" w:styleId="ConsPlusNormal">
    <w:name w:val="ConsPlusNormal"/>
    <w:rsid w:val="00BC1432"/>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b">
    <w:name w:val="Абзац правил"/>
    <w:rsid w:val="00BC1432"/>
    <w:pPr>
      <w:spacing w:before="40" w:after="40" w:line="240" w:lineRule="auto"/>
      <w:ind w:firstLine="567"/>
      <w:jc w:val="both"/>
    </w:pPr>
    <w:rPr>
      <w:rFonts w:ascii="Arial" w:eastAsia="Times New Roman" w:hAnsi="Arial" w:cs="Arial"/>
      <w:sz w:val="20"/>
      <w:szCs w:val="20"/>
      <w:lang w:eastAsia="ru-RU"/>
    </w:rPr>
  </w:style>
  <w:style w:type="paragraph" w:customStyle="1" w:styleId="afc">
    <w:name w:val="Пункт б/н"/>
    <w:basedOn w:val="a"/>
    <w:rsid w:val="00BC1432"/>
    <w:pPr>
      <w:tabs>
        <w:tab w:val="left" w:pos="1134"/>
      </w:tabs>
      <w:suppressAutoHyphens/>
      <w:spacing w:line="360" w:lineRule="auto"/>
      <w:ind w:firstLine="567"/>
      <w:jc w:val="both"/>
    </w:pPr>
    <w:rPr>
      <w:bCs/>
      <w:color w:val="auto"/>
      <w:sz w:val="22"/>
      <w:szCs w:val="22"/>
      <w:lang w:eastAsia="ar-SA"/>
    </w:rPr>
  </w:style>
  <w:style w:type="numbering" w:customStyle="1" w:styleId="11">
    <w:name w:val="Нет списка1"/>
    <w:next w:val="a2"/>
    <w:uiPriority w:val="99"/>
    <w:semiHidden/>
    <w:unhideWhenUsed/>
    <w:rsid w:val="00BC1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A8C"/>
    <w:pPr>
      <w:spacing w:after="0" w:line="240" w:lineRule="auto"/>
    </w:pPr>
    <w:rPr>
      <w:rFonts w:ascii="Times New Roman" w:eastAsia="Times New Roman" w:hAnsi="Times New Roman" w:cs="Times New Roman"/>
      <w:color w:val="000000"/>
      <w:sz w:val="28"/>
      <w:szCs w:val="24"/>
      <w:lang w:eastAsia="ru-RU"/>
    </w:rPr>
  </w:style>
  <w:style w:type="paragraph" w:styleId="1">
    <w:name w:val="heading 1"/>
    <w:basedOn w:val="a"/>
    <w:next w:val="a"/>
    <w:link w:val="10"/>
    <w:uiPriority w:val="9"/>
    <w:qFormat/>
    <w:rsid w:val="00FF4F42"/>
    <w:pPr>
      <w:keepNext/>
      <w:widowControl w:val="0"/>
      <w:numPr>
        <w:numId w:val="8"/>
      </w:numPr>
      <w:shd w:val="clear" w:color="auto" w:fill="FFFFFF"/>
      <w:tabs>
        <w:tab w:val="left" w:pos="284"/>
      </w:tabs>
      <w:jc w:val="center"/>
      <w:outlineLvl w:val="0"/>
    </w:pPr>
    <w:rPr>
      <w:spacing w:val="-3"/>
      <w:kern w:val="28"/>
      <w:sz w:val="22"/>
      <w:szCs w:val="20"/>
      <w:lang w:val="x-none" w:eastAsia="x-none"/>
    </w:rPr>
  </w:style>
  <w:style w:type="paragraph" w:styleId="2">
    <w:name w:val="heading 2"/>
    <w:basedOn w:val="a"/>
    <w:next w:val="a"/>
    <w:link w:val="20"/>
    <w:uiPriority w:val="9"/>
    <w:qFormat/>
    <w:rsid w:val="00FF4F42"/>
    <w:pPr>
      <w:widowControl w:val="0"/>
      <w:numPr>
        <w:ilvl w:val="1"/>
        <w:numId w:val="8"/>
      </w:numPr>
      <w:shd w:val="clear" w:color="auto" w:fill="FFFFFF"/>
      <w:tabs>
        <w:tab w:val="left" w:pos="1134"/>
      </w:tabs>
      <w:jc w:val="both"/>
      <w:outlineLvl w:val="1"/>
    </w:pPr>
    <w:rPr>
      <w:bCs/>
      <w:spacing w:val="-3"/>
      <w:sz w:val="22"/>
      <w:szCs w:val="22"/>
      <w:lang w:val="x-none" w:eastAsia="x-none"/>
    </w:rPr>
  </w:style>
  <w:style w:type="paragraph" w:styleId="3">
    <w:name w:val="heading 3"/>
    <w:basedOn w:val="a"/>
    <w:next w:val="a"/>
    <w:link w:val="30"/>
    <w:uiPriority w:val="9"/>
    <w:unhideWhenUsed/>
    <w:qFormat/>
    <w:rsid w:val="00FF4F42"/>
    <w:pPr>
      <w:widowControl w:val="0"/>
      <w:numPr>
        <w:ilvl w:val="2"/>
        <w:numId w:val="8"/>
      </w:numPr>
      <w:tabs>
        <w:tab w:val="left" w:pos="1560"/>
      </w:tabs>
      <w:jc w:val="both"/>
      <w:outlineLvl w:val="2"/>
    </w:pPr>
    <w:rPr>
      <w:bCs/>
      <w:sz w:val="22"/>
      <w:szCs w:val="22"/>
      <w:lang w:val="x-none" w:eastAsia="x-none"/>
    </w:rPr>
  </w:style>
  <w:style w:type="paragraph" w:styleId="4">
    <w:name w:val="heading 4"/>
    <w:basedOn w:val="a"/>
    <w:next w:val="a"/>
    <w:link w:val="40"/>
    <w:uiPriority w:val="9"/>
    <w:unhideWhenUsed/>
    <w:qFormat/>
    <w:rsid w:val="00FF4F42"/>
    <w:pPr>
      <w:keepNext/>
      <w:numPr>
        <w:ilvl w:val="3"/>
        <w:numId w:val="8"/>
      </w:numPr>
      <w:tabs>
        <w:tab w:val="left" w:pos="1560"/>
      </w:tabs>
      <w:outlineLvl w:val="3"/>
    </w:pPr>
    <w:rPr>
      <w:bCs/>
      <w:sz w:val="22"/>
      <w:szCs w:val="22"/>
      <w:lang w:val="x-none" w:eastAsia="x-none"/>
    </w:rPr>
  </w:style>
  <w:style w:type="paragraph" w:styleId="5">
    <w:name w:val="heading 5"/>
    <w:basedOn w:val="a"/>
    <w:next w:val="a"/>
    <w:link w:val="50"/>
    <w:uiPriority w:val="9"/>
    <w:unhideWhenUsed/>
    <w:qFormat/>
    <w:rsid w:val="00FF4F42"/>
    <w:pPr>
      <w:numPr>
        <w:ilvl w:val="4"/>
        <w:numId w:val="8"/>
      </w:numPr>
      <w:spacing w:before="100" w:beforeAutospacing="1" w:after="100" w:afterAutospacing="1"/>
      <w:outlineLvl w:val="4"/>
    </w:pPr>
    <w:rPr>
      <w:rFonts w:ascii="Calibri" w:hAnsi="Calibri"/>
      <w:b/>
      <w:bCs/>
      <w:i/>
      <w:iCs/>
      <w:sz w:val="26"/>
      <w:szCs w:val="26"/>
      <w:lang w:val="x-none" w:eastAsia="x-none"/>
    </w:rPr>
  </w:style>
  <w:style w:type="paragraph" w:styleId="6">
    <w:name w:val="heading 6"/>
    <w:basedOn w:val="a"/>
    <w:next w:val="a"/>
    <w:link w:val="60"/>
    <w:uiPriority w:val="9"/>
    <w:semiHidden/>
    <w:unhideWhenUsed/>
    <w:qFormat/>
    <w:rsid w:val="00FF4F42"/>
    <w:pPr>
      <w:numPr>
        <w:ilvl w:val="5"/>
        <w:numId w:val="8"/>
      </w:numPr>
      <w:spacing w:before="240" w:after="60"/>
      <w:outlineLvl w:val="5"/>
    </w:pPr>
    <w:rPr>
      <w:rFonts w:ascii="Calibri" w:hAnsi="Calibri"/>
      <w:b/>
      <w:bCs/>
      <w:sz w:val="22"/>
      <w:szCs w:val="22"/>
      <w:lang w:val="x-none" w:eastAsia="x-none"/>
    </w:rPr>
  </w:style>
  <w:style w:type="paragraph" w:styleId="7">
    <w:name w:val="heading 7"/>
    <w:basedOn w:val="a"/>
    <w:next w:val="a"/>
    <w:link w:val="70"/>
    <w:uiPriority w:val="9"/>
    <w:semiHidden/>
    <w:unhideWhenUsed/>
    <w:qFormat/>
    <w:rsid w:val="00FF4F42"/>
    <w:pPr>
      <w:numPr>
        <w:ilvl w:val="6"/>
        <w:numId w:val="8"/>
      </w:numPr>
      <w:spacing w:before="240" w:after="60"/>
      <w:outlineLvl w:val="6"/>
    </w:pPr>
    <w:rPr>
      <w:rFonts w:ascii="Calibri" w:hAnsi="Calibri"/>
      <w:sz w:val="24"/>
      <w:lang w:val="x-none" w:eastAsia="x-none"/>
    </w:rPr>
  </w:style>
  <w:style w:type="paragraph" w:styleId="8">
    <w:name w:val="heading 8"/>
    <w:basedOn w:val="a"/>
    <w:next w:val="a"/>
    <w:link w:val="80"/>
    <w:uiPriority w:val="9"/>
    <w:semiHidden/>
    <w:unhideWhenUsed/>
    <w:qFormat/>
    <w:rsid w:val="00FF4F42"/>
    <w:pPr>
      <w:numPr>
        <w:ilvl w:val="7"/>
        <w:numId w:val="8"/>
      </w:numPr>
      <w:spacing w:before="240" w:after="60"/>
      <w:outlineLvl w:val="7"/>
    </w:pPr>
    <w:rPr>
      <w:rFonts w:ascii="Calibri" w:hAnsi="Calibri"/>
      <w:i/>
      <w:iCs/>
      <w:sz w:val="24"/>
      <w:lang w:val="x-none" w:eastAsia="x-none"/>
    </w:rPr>
  </w:style>
  <w:style w:type="paragraph" w:styleId="9">
    <w:name w:val="heading 9"/>
    <w:basedOn w:val="a"/>
    <w:next w:val="a"/>
    <w:link w:val="90"/>
    <w:uiPriority w:val="9"/>
    <w:semiHidden/>
    <w:unhideWhenUsed/>
    <w:qFormat/>
    <w:rsid w:val="00FF4F42"/>
    <w:pPr>
      <w:numPr>
        <w:ilvl w:val="8"/>
        <w:numId w:val="8"/>
      </w:num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A5848"/>
    <w:pPr>
      <w:tabs>
        <w:tab w:val="center" w:pos="4677"/>
        <w:tab w:val="right" w:pos="9355"/>
      </w:tabs>
    </w:pPr>
  </w:style>
  <w:style w:type="character" w:customStyle="1" w:styleId="a4">
    <w:name w:val="Верхний колонтитул Знак"/>
    <w:basedOn w:val="a0"/>
    <w:link w:val="a3"/>
    <w:uiPriority w:val="99"/>
    <w:rsid w:val="00AA5848"/>
    <w:rPr>
      <w:rFonts w:ascii="Times New Roman" w:eastAsia="Times New Roman" w:hAnsi="Times New Roman" w:cs="Times New Roman"/>
      <w:color w:val="000000"/>
      <w:sz w:val="28"/>
      <w:szCs w:val="24"/>
      <w:lang w:eastAsia="ru-RU"/>
    </w:rPr>
  </w:style>
  <w:style w:type="paragraph" w:styleId="a5">
    <w:name w:val="footer"/>
    <w:basedOn w:val="a"/>
    <w:link w:val="a6"/>
    <w:uiPriority w:val="99"/>
    <w:rsid w:val="00AA5848"/>
    <w:pPr>
      <w:tabs>
        <w:tab w:val="center" w:pos="4677"/>
        <w:tab w:val="right" w:pos="9355"/>
      </w:tabs>
    </w:pPr>
  </w:style>
  <w:style w:type="character" w:customStyle="1" w:styleId="a6">
    <w:name w:val="Нижний колонтитул Знак"/>
    <w:basedOn w:val="a0"/>
    <w:link w:val="a5"/>
    <w:uiPriority w:val="99"/>
    <w:rsid w:val="00AA5848"/>
    <w:rPr>
      <w:rFonts w:ascii="Times New Roman" w:eastAsia="Times New Roman" w:hAnsi="Times New Roman" w:cs="Times New Roman"/>
      <w:color w:val="000000"/>
      <w:sz w:val="28"/>
      <w:szCs w:val="24"/>
      <w:lang w:eastAsia="ru-RU"/>
    </w:rPr>
  </w:style>
  <w:style w:type="paragraph" w:styleId="21">
    <w:name w:val="Body Text Indent 2"/>
    <w:basedOn w:val="a"/>
    <w:link w:val="22"/>
    <w:uiPriority w:val="99"/>
    <w:rsid w:val="00AA5848"/>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rsid w:val="00AA5848"/>
    <w:rPr>
      <w:rFonts w:ascii="Times New Roman" w:eastAsia="Times New Roman" w:hAnsi="Times New Roman" w:cs="Times New Roman"/>
      <w:color w:val="000000"/>
      <w:sz w:val="28"/>
      <w:szCs w:val="24"/>
      <w:lang w:val="x-none" w:eastAsia="x-none"/>
    </w:rPr>
  </w:style>
  <w:style w:type="paragraph" w:styleId="a7">
    <w:name w:val="Balloon Text"/>
    <w:basedOn w:val="a"/>
    <w:link w:val="a8"/>
    <w:uiPriority w:val="99"/>
    <w:semiHidden/>
    <w:unhideWhenUsed/>
    <w:rsid w:val="00AA5848"/>
    <w:rPr>
      <w:rFonts w:ascii="Tahoma" w:hAnsi="Tahoma" w:cs="Tahoma"/>
      <w:sz w:val="16"/>
      <w:szCs w:val="16"/>
    </w:rPr>
  </w:style>
  <w:style w:type="character" w:customStyle="1" w:styleId="a8">
    <w:name w:val="Текст выноски Знак"/>
    <w:basedOn w:val="a0"/>
    <w:link w:val="a7"/>
    <w:uiPriority w:val="99"/>
    <w:semiHidden/>
    <w:rsid w:val="00AA5848"/>
    <w:rPr>
      <w:rFonts w:ascii="Tahoma" w:eastAsia="Times New Roman" w:hAnsi="Tahoma" w:cs="Tahoma"/>
      <w:color w:val="000000"/>
      <w:sz w:val="16"/>
      <w:szCs w:val="16"/>
      <w:lang w:eastAsia="ru-RU"/>
    </w:rPr>
  </w:style>
  <w:style w:type="paragraph" w:customStyle="1" w:styleId="Times12">
    <w:name w:val="Times 12"/>
    <w:basedOn w:val="a"/>
    <w:rsid w:val="00C35D61"/>
    <w:pPr>
      <w:overflowPunct w:val="0"/>
      <w:autoSpaceDE w:val="0"/>
      <w:autoSpaceDN w:val="0"/>
      <w:adjustRightInd w:val="0"/>
      <w:ind w:firstLine="567"/>
      <w:jc w:val="both"/>
    </w:pPr>
    <w:rPr>
      <w:bCs/>
      <w:color w:val="auto"/>
      <w:sz w:val="24"/>
      <w:szCs w:val="22"/>
    </w:rPr>
  </w:style>
  <w:style w:type="character" w:styleId="a9">
    <w:name w:val="annotation reference"/>
    <w:basedOn w:val="a0"/>
    <w:uiPriority w:val="99"/>
    <w:unhideWhenUsed/>
    <w:rsid w:val="00C23AF9"/>
    <w:rPr>
      <w:sz w:val="16"/>
      <w:szCs w:val="16"/>
    </w:rPr>
  </w:style>
  <w:style w:type="paragraph" w:styleId="aa">
    <w:name w:val="annotation text"/>
    <w:basedOn w:val="a"/>
    <w:link w:val="ab"/>
    <w:uiPriority w:val="99"/>
    <w:unhideWhenUsed/>
    <w:rsid w:val="00C23AF9"/>
    <w:rPr>
      <w:sz w:val="20"/>
      <w:szCs w:val="20"/>
    </w:rPr>
  </w:style>
  <w:style w:type="character" w:customStyle="1" w:styleId="ab">
    <w:name w:val="Текст примечания Знак"/>
    <w:basedOn w:val="a0"/>
    <w:link w:val="aa"/>
    <w:uiPriority w:val="99"/>
    <w:rsid w:val="00C23AF9"/>
    <w:rPr>
      <w:rFonts w:ascii="Times New Roman" w:eastAsia="Times New Roman" w:hAnsi="Times New Roman" w:cs="Times New Roman"/>
      <w:color w:val="000000"/>
      <w:sz w:val="20"/>
      <w:szCs w:val="20"/>
      <w:lang w:eastAsia="ru-RU"/>
    </w:rPr>
  </w:style>
  <w:style w:type="paragraph" w:styleId="ac">
    <w:name w:val="annotation subject"/>
    <w:basedOn w:val="aa"/>
    <w:next w:val="aa"/>
    <w:link w:val="ad"/>
    <w:uiPriority w:val="99"/>
    <w:unhideWhenUsed/>
    <w:rsid w:val="00C23AF9"/>
    <w:rPr>
      <w:b/>
      <w:bCs/>
    </w:rPr>
  </w:style>
  <w:style w:type="character" w:customStyle="1" w:styleId="ad">
    <w:name w:val="Тема примечания Знак"/>
    <w:basedOn w:val="ab"/>
    <w:link w:val="ac"/>
    <w:uiPriority w:val="99"/>
    <w:rsid w:val="00C23AF9"/>
    <w:rPr>
      <w:rFonts w:ascii="Times New Roman" w:eastAsia="Times New Roman" w:hAnsi="Times New Roman" w:cs="Times New Roman"/>
      <w:b/>
      <w:bCs/>
      <w:color w:val="000000"/>
      <w:sz w:val="20"/>
      <w:szCs w:val="20"/>
      <w:lang w:eastAsia="ru-RU"/>
    </w:rPr>
  </w:style>
  <w:style w:type="paragraph" w:styleId="ae">
    <w:name w:val="Revision"/>
    <w:hidden/>
    <w:uiPriority w:val="99"/>
    <w:semiHidden/>
    <w:rsid w:val="00FD2C7D"/>
    <w:pPr>
      <w:spacing w:after="0" w:line="240" w:lineRule="auto"/>
    </w:pPr>
    <w:rPr>
      <w:rFonts w:ascii="Times New Roman" w:eastAsia="Times New Roman" w:hAnsi="Times New Roman" w:cs="Times New Roman"/>
      <w:color w:val="000000"/>
      <w:sz w:val="28"/>
      <w:szCs w:val="24"/>
      <w:lang w:eastAsia="ru-RU"/>
    </w:rPr>
  </w:style>
  <w:style w:type="paragraph" w:styleId="af">
    <w:name w:val="List Paragraph"/>
    <w:basedOn w:val="a"/>
    <w:uiPriority w:val="34"/>
    <w:qFormat/>
    <w:rsid w:val="001B2BB8"/>
    <w:pPr>
      <w:ind w:left="720"/>
      <w:contextualSpacing/>
    </w:pPr>
  </w:style>
  <w:style w:type="paragraph" w:styleId="af0">
    <w:name w:val="Body Text Indent"/>
    <w:basedOn w:val="a"/>
    <w:link w:val="af1"/>
    <w:uiPriority w:val="99"/>
    <w:semiHidden/>
    <w:unhideWhenUsed/>
    <w:rsid w:val="00FF4F42"/>
    <w:pPr>
      <w:spacing w:after="120"/>
      <w:ind w:left="283"/>
    </w:pPr>
  </w:style>
  <w:style w:type="character" w:customStyle="1" w:styleId="af1">
    <w:name w:val="Основной текст с отступом Знак"/>
    <w:basedOn w:val="a0"/>
    <w:link w:val="af0"/>
    <w:uiPriority w:val="99"/>
    <w:semiHidden/>
    <w:rsid w:val="00FF4F42"/>
    <w:rPr>
      <w:rFonts w:ascii="Times New Roman" w:eastAsia="Times New Roman" w:hAnsi="Times New Roman" w:cs="Times New Roman"/>
      <w:color w:val="000000"/>
      <w:sz w:val="28"/>
      <w:szCs w:val="24"/>
      <w:lang w:eastAsia="ru-RU"/>
    </w:rPr>
  </w:style>
  <w:style w:type="paragraph" w:styleId="af2">
    <w:name w:val="Body Text"/>
    <w:basedOn w:val="a"/>
    <w:link w:val="af3"/>
    <w:uiPriority w:val="99"/>
    <w:unhideWhenUsed/>
    <w:rsid w:val="00FF4F42"/>
    <w:pPr>
      <w:spacing w:after="120"/>
    </w:pPr>
  </w:style>
  <w:style w:type="character" w:customStyle="1" w:styleId="af3">
    <w:name w:val="Основной текст Знак"/>
    <w:basedOn w:val="a0"/>
    <w:link w:val="af2"/>
    <w:uiPriority w:val="99"/>
    <w:rsid w:val="00FF4F42"/>
    <w:rPr>
      <w:rFonts w:ascii="Times New Roman" w:eastAsia="Times New Roman" w:hAnsi="Times New Roman" w:cs="Times New Roman"/>
      <w:color w:val="000000"/>
      <w:sz w:val="28"/>
      <w:szCs w:val="24"/>
      <w:lang w:eastAsia="ru-RU"/>
    </w:rPr>
  </w:style>
  <w:style w:type="character" w:customStyle="1" w:styleId="10">
    <w:name w:val="Заголовок 1 Знак"/>
    <w:basedOn w:val="a0"/>
    <w:link w:val="1"/>
    <w:uiPriority w:val="9"/>
    <w:rsid w:val="00FF4F42"/>
    <w:rPr>
      <w:rFonts w:ascii="Times New Roman" w:eastAsia="Times New Roman" w:hAnsi="Times New Roman" w:cs="Times New Roman"/>
      <w:color w:val="000000"/>
      <w:spacing w:val="-3"/>
      <w:kern w:val="28"/>
      <w:szCs w:val="20"/>
      <w:shd w:val="clear" w:color="auto" w:fill="FFFFFF"/>
      <w:lang w:val="x-none" w:eastAsia="x-none"/>
    </w:rPr>
  </w:style>
  <w:style w:type="character" w:customStyle="1" w:styleId="20">
    <w:name w:val="Заголовок 2 Знак"/>
    <w:basedOn w:val="a0"/>
    <w:link w:val="2"/>
    <w:uiPriority w:val="9"/>
    <w:rsid w:val="00FF4F42"/>
    <w:rPr>
      <w:rFonts w:ascii="Times New Roman" w:eastAsia="Times New Roman" w:hAnsi="Times New Roman" w:cs="Times New Roman"/>
      <w:bCs/>
      <w:color w:val="000000"/>
      <w:spacing w:val="-3"/>
      <w:shd w:val="clear" w:color="auto" w:fill="FFFFFF"/>
      <w:lang w:val="x-none" w:eastAsia="x-none"/>
    </w:rPr>
  </w:style>
  <w:style w:type="character" w:customStyle="1" w:styleId="30">
    <w:name w:val="Заголовок 3 Знак"/>
    <w:basedOn w:val="a0"/>
    <w:link w:val="3"/>
    <w:uiPriority w:val="9"/>
    <w:rsid w:val="00FF4F42"/>
    <w:rPr>
      <w:rFonts w:ascii="Times New Roman" w:eastAsia="Times New Roman" w:hAnsi="Times New Roman" w:cs="Times New Roman"/>
      <w:bCs/>
      <w:color w:val="000000"/>
      <w:lang w:val="x-none" w:eastAsia="x-none"/>
    </w:rPr>
  </w:style>
  <w:style w:type="character" w:customStyle="1" w:styleId="40">
    <w:name w:val="Заголовок 4 Знак"/>
    <w:basedOn w:val="a0"/>
    <w:link w:val="4"/>
    <w:uiPriority w:val="9"/>
    <w:rsid w:val="00FF4F42"/>
    <w:rPr>
      <w:rFonts w:ascii="Times New Roman" w:eastAsia="Times New Roman" w:hAnsi="Times New Roman" w:cs="Times New Roman"/>
      <w:bCs/>
      <w:color w:val="000000"/>
      <w:lang w:val="x-none" w:eastAsia="x-none"/>
    </w:rPr>
  </w:style>
  <w:style w:type="character" w:customStyle="1" w:styleId="50">
    <w:name w:val="Заголовок 5 Знак"/>
    <w:basedOn w:val="a0"/>
    <w:link w:val="5"/>
    <w:uiPriority w:val="9"/>
    <w:rsid w:val="00FF4F42"/>
    <w:rPr>
      <w:rFonts w:ascii="Calibri" w:eastAsia="Times New Roman" w:hAnsi="Calibri" w:cs="Times New Roman"/>
      <w:b/>
      <w:bCs/>
      <w:i/>
      <w:iCs/>
      <w:color w:val="000000"/>
      <w:sz w:val="26"/>
      <w:szCs w:val="26"/>
      <w:lang w:val="x-none" w:eastAsia="x-none"/>
    </w:rPr>
  </w:style>
  <w:style w:type="character" w:customStyle="1" w:styleId="60">
    <w:name w:val="Заголовок 6 Знак"/>
    <w:basedOn w:val="a0"/>
    <w:link w:val="6"/>
    <w:uiPriority w:val="9"/>
    <w:semiHidden/>
    <w:rsid w:val="00FF4F42"/>
    <w:rPr>
      <w:rFonts w:ascii="Calibri" w:eastAsia="Times New Roman" w:hAnsi="Calibri" w:cs="Times New Roman"/>
      <w:b/>
      <w:bCs/>
      <w:color w:val="000000"/>
      <w:lang w:val="x-none" w:eastAsia="x-none"/>
    </w:rPr>
  </w:style>
  <w:style w:type="character" w:customStyle="1" w:styleId="70">
    <w:name w:val="Заголовок 7 Знак"/>
    <w:basedOn w:val="a0"/>
    <w:link w:val="7"/>
    <w:uiPriority w:val="9"/>
    <w:semiHidden/>
    <w:rsid w:val="00FF4F42"/>
    <w:rPr>
      <w:rFonts w:ascii="Calibri" w:eastAsia="Times New Roman" w:hAnsi="Calibri" w:cs="Times New Roman"/>
      <w:color w:val="000000"/>
      <w:sz w:val="24"/>
      <w:szCs w:val="24"/>
      <w:lang w:val="x-none" w:eastAsia="x-none"/>
    </w:rPr>
  </w:style>
  <w:style w:type="character" w:customStyle="1" w:styleId="80">
    <w:name w:val="Заголовок 8 Знак"/>
    <w:basedOn w:val="a0"/>
    <w:link w:val="8"/>
    <w:uiPriority w:val="9"/>
    <w:semiHidden/>
    <w:rsid w:val="00FF4F42"/>
    <w:rPr>
      <w:rFonts w:ascii="Calibri" w:eastAsia="Times New Roman" w:hAnsi="Calibri" w:cs="Times New Roman"/>
      <w:i/>
      <w:iCs/>
      <w:color w:val="000000"/>
      <w:sz w:val="24"/>
      <w:szCs w:val="24"/>
      <w:lang w:val="x-none" w:eastAsia="x-none"/>
    </w:rPr>
  </w:style>
  <w:style w:type="character" w:customStyle="1" w:styleId="90">
    <w:name w:val="Заголовок 9 Знак"/>
    <w:basedOn w:val="a0"/>
    <w:link w:val="9"/>
    <w:uiPriority w:val="9"/>
    <w:semiHidden/>
    <w:rsid w:val="00FF4F42"/>
    <w:rPr>
      <w:rFonts w:ascii="Cambria" w:eastAsia="Times New Roman" w:hAnsi="Cambria" w:cs="Times New Roman"/>
      <w:color w:val="000000"/>
      <w:lang w:val="x-none" w:eastAsia="x-none"/>
    </w:rPr>
  </w:style>
  <w:style w:type="paragraph" w:customStyle="1" w:styleId="af4">
    <w:name w:val="Т"/>
    <w:basedOn w:val="a"/>
    <w:link w:val="af5"/>
    <w:uiPriority w:val="99"/>
    <w:rsid w:val="00FF4F42"/>
    <w:pPr>
      <w:widowControl w:val="0"/>
      <w:ind w:firstLine="709"/>
      <w:jc w:val="both"/>
    </w:pPr>
    <w:rPr>
      <w:color w:val="auto"/>
      <w:sz w:val="24"/>
      <w:szCs w:val="20"/>
      <w:lang w:val="x-none" w:eastAsia="x-none"/>
    </w:rPr>
  </w:style>
  <w:style w:type="character" w:customStyle="1" w:styleId="af5">
    <w:name w:val="Т Знак"/>
    <w:link w:val="af4"/>
    <w:uiPriority w:val="99"/>
    <w:locked/>
    <w:rsid w:val="00FF4F42"/>
    <w:rPr>
      <w:rFonts w:ascii="Times New Roman" w:eastAsia="Times New Roman" w:hAnsi="Times New Roman" w:cs="Times New Roman"/>
      <w:sz w:val="24"/>
      <w:szCs w:val="20"/>
      <w:lang w:val="x-none" w:eastAsia="x-none"/>
    </w:rPr>
  </w:style>
  <w:style w:type="paragraph" w:customStyle="1" w:styleId="-">
    <w:name w:val="_Маркер (номер) - с заголовком"/>
    <w:basedOn w:val="a"/>
    <w:rsid w:val="00FF4F42"/>
    <w:pPr>
      <w:spacing w:before="240" w:after="60" w:line="360" w:lineRule="auto"/>
    </w:pPr>
    <w:rPr>
      <w:b/>
      <w:bCs/>
      <w:color w:val="auto"/>
      <w:sz w:val="24"/>
      <w:szCs w:val="20"/>
    </w:rPr>
  </w:style>
  <w:style w:type="paragraph" w:styleId="af6">
    <w:name w:val="Block Text"/>
    <w:basedOn w:val="a"/>
    <w:rsid w:val="00FF4F42"/>
    <w:pPr>
      <w:ind w:left="-360" w:right="-511" w:firstLine="900"/>
      <w:jc w:val="both"/>
    </w:pPr>
    <w:rPr>
      <w:color w:val="auto"/>
      <w:sz w:val="24"/>
      <w:lang w:eastAsia="en-US"/>
    </w:rPr>
  </w:style>
  <w:style w:type="paragraph" w:styleId="af7">
    <w:name w:val="Normal (Web)"/>
    <w:basedOn w:val="a"/>
    <w:uiPriority w:val="99"/>
    <w:unhideWhenUsed/>
    <w:rsid w:val="00BC1432"/>
    <w:pPr>
      <w:spacing w:before="100" w:beforeAutospacing="1" w:after="100" w:afterAutospacing="1"/>
    </w:pPr>
    <w:rPr>
      <w:color w:val="auto"/>
      <w:sz w:val="24"/>
    </w:rPr>
  </w:style>
  <w:style w:type="character" w:customStyle="1" w:styleId="apple-converted-space">
    <w:name w:val="apple-converted-space"/>
    <w:rsid w:val="00BC1432"/>
  </w:style>
  <w:style w:type="character" w:customStyle="1" w:styleId="webofficeattributevalue1">
    <w:name w:val="webofficeattributevalue1"/>
    <w:rsid w:val="00BC1432"/>
    <w:rPr>
      <w:rFonts w:ascii="Verdana" w:hAnsi="Verdana"/>
      <w:color w:val="000000"/>
      <w:sz w:val="18"/>
      <w:u w:val="none"/>
      <w:effect w:val="none"/>
    </w:rPr>
  </w:style>
  <w:style w:type="paragraph" w:styleId="af8">
    <w:name w:val="endnote text"/>
    <w:basedOn w:val="a"/>
    <w:link w:val="af9"/>
    <w:uiPriority w:val="99"/>
    <w:rsid w:val="00BC1432"/>
    <w:rPr>
      <w:sz w:val="20"/>
      <w:szCs w:val="20"/>
    </w:rPr>
  </w:style>
  <w:style w:type="character" w:customStyle="1" w:styleId="af9">
    <w:name w:val="Текст концевой сноски Знак"/>
    <w:basedOn w:val="a0"/>
    <w:link w:val="af8"/>
    <w:uiPriority w:val="99"/>
    <w:rsid w:val="00BC1432"/>
    <w:rPr>
      <w:rFonts w:ascii="Times New Roman" w:eastAsia="Times New Roman" w:hAnsi="Times New Roman" w:cs="Times New Roman"/>
      <w:color w:val="000000"/>
      <w:sz w:val="20"/>
      <w:szCs w:val="20"/>
      <w:lang w:eastAsia="ru-RU"/>
    </w:rPr>
  </w:style>
  <w:style w:type="character" w:styleId="afa">
    <w:name w:val="endnote reference"/>
    <w:basedOn w:val="a0"/>
    <w:uiPriority w:val="99"/>
    <w:rsid w:val="00BC1432"/>
    <w:rPr>
      <w:rFonts w:cs="Times New Roman"/>
      <w:vertAlign w:val="superscript"/>
    </w:rPr>
  </w:style>
  <w:style w:type="paragraph" w:customStyle="1" w:styleId="ConsPlusNormal">
    <w:name w:val="ConsPlusNormal"/>
    <w:rsid w:val="00BC1432"/>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b">
    <w:name w:val="Абзац правил"/>
    <w:rsid w:val="00BC1432"/>
    <w:pPr>
      <w:spacing w:before="40" w:after="40" w:line="240" w:lineRule="auto"/>
      <w:ind w:firstLine="567"/>
      <w:jc w:val="both"/>
    </w:pPr>
    <w:rPr>
      <w:rFonts w:ascii="Arial" w:eastAsia="Times New Roman" w:hAnsi="Arial" w:cs="Arial"/>
      <w:sz w:val="20"/>
      <w:szCs w:val="20"/>
      <w:lang w:eastAsia="ru-RU"/>
    </w:rPr>
  </w:style>
  <w:style w:type="paragraph" w:customStyle="1" w:styleId="afc">
    <w:name w:val="Пункт б/н"/>
    <w:basedOn w:val="a"/>
    <w:rsid w:val="00BC1432"/>
    <w:pPr>
      <w:tabs>
        <w:tab w:val="left" w:pos="1134"/>
      </w:tabs>
      <w:suppressAutoHyphens/>
      <w:spacing w:line="360" w:lineRule="auto"/>
      <w:ind w:firstLine="567"/>
      <w:jc w:val="both"/>
    </w:pPr>
    <w:rPr>
      <w:bCs/>
      <w:color w:val="auto"/>
      <w:sz w:val="22"/>
      <w:szCs w:val="22"/>
      <w:lang w:eastAsia="ar-SA"/>
    </w:rPr>
  </w:style>
  <w:style w:type="numbering" w:customStyle="1" w:styleId="11">
    <w:name w:val="Нет списка1"/>
    <w:next w:val="a2"/>
    <w:uiPriority w:val="99"/>
    <w:semiHidden/>
    <w:unhideWhenUsed/>
    <w:rsid w:val="00BC1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81849">
      <w:bodyDiv w:val="1"/>
      <w:marLeft w:val="0"/>
      <w:marRight w:val="0"/>
      <w:marTop w:val="0"/>
      <w:marBottom w:val="0"/>
      <w:divBdr>
        <w:top w:val="none" w:sz="0" w:space="0" w:color="auto"/>
        <w:left w:val="none" w:sz="0" w:space="0" w:color="auto"/>
        <w:bottom w:val="none" w:sz="0" w:space="0" w:color="auto"/>
        <w:right w:val="none" w:sz="0" w:space="0" w:color="auto"/>
      </w:divBdr>
    </w:div>
    <w:div w:id="318269546">
      <w:bodyDiv w:val="1"/>
      <w:marLeft w:val="0"/>
      <w:marRight w:val="0"/>
      <w:marTop w:val="0"/>
      <w:marBottom w:val="0"/>
      <w:divBdr>
        <w:top w:val="none" w:sz="0" w:space="0" w:color="auto"/>
        <w:left w:val="none" w:sz="0" w:space="0" w:color="auto"/>
        <w:bottom w:val="none" w:sz="0" w:space="0" w:color="auto"/>
        <w:right w:val="none" w:sz="0" w:space="0" w:color="auto"/>
      </w:divBdr>
    </w:div>
    <w:div w:id="393162875">
      <w:bodyDiv w:val="1"/>
      <w:marLeft w:val="0"/>
      <w:marRight w:val="0"/>
      <w:marTop w:val="0"/>
      <w:marBottom w:val="0"/>
      <w:divBdr>
        <w:top w:val="none" w:sz="0" w:space="0" w:color="auto"/>
        <w:left w:val="none" w:sz="0" w:space="0" w:color="auto"/>
        <w:bottom w:val="none" w:sz="0" w:space="0" w:color="auto"/>
        <w:right w:val="none" w:sz="0" w:space="0" w:color="auto"/>
      </w:divBdr>
    </w:div>
    <w:div w:id="1071856329">
      <w:bodyDiv w:val="1"/>
      <w:marLeft w:val="0"/>
      <w:marRight w:val="0"/>
      <w:marTop w:val="0"/>
      <w:marBottom w:val="0"/>
      <w:divBdr>
        <w:top w:val="none" w:sz="0" w:space="0" w:color="auto"/>
        <w:left w:val="none" w:sz="0" w:space="0" w:color="auto"/>
        <w:bottom w:val="none" w:sz="0" w:space="0" w:color="auto"/>
        <w:right w:val="none" w:sz="0" w:space="0" w:color="auto"/>
      </w:divBdr>
    </w:div>
    <w:div w:id="1224171513">
      <w:bodyDiv w:val="1"/>
      <w:marLeft w:val="0"/>
      <w:marRight w:val="0"/>
      <w:marTop w:val="0"/>
      <w:marBottom w:val="0"/>
      <w:divBdr>
        <w:top w:val="none" w:sz="0" w:space="0" w:color="auto"/>
        <w:left w:val="none" w:sz="0" w:space="0" w:color="auto"/>
        <w:bottom w:val="none" w:sz="0" w:space="0" w:color="auto"/>
        <w:right w:val="none" w:sz="0" w:space="0" w:color="auto"/>
      </w:divBdr>
    </w:div>
    <w:div w:id="1328242808">
      <w:bodyDiv w:val="1"/>
      <w:marLeft w:val="0"/>
      <w:marRight w:val="0"/>
      <w:marTop w:val="0"/>
      <w:marBottom w:val="0"/>
      <w:divBdr>
        <w:top w:val="none" w:sz="0" w:space="0" w:color="auto"/>
        <w:left w:val="none" w:sz="0" w:space="0" w:color="auto"/>
        <w:bottom w:val="none" w:sz="0" w:space="0" w:color="auto"/>
        <w:right w:val="none" w:sz="0" w:space="0" w:color="auto"/>
      </w:divBdr>
    </w:div>
    <w:div w:id="1526211033">
      <w:bodyDiv w:val="1"/>
      <w:marLeft w:val="0"/>
      <w:marRight w:val="0"/>
      <w:marTop w:val="0"/>
      <w:marBottom w:val="0"/>
      <w:divBdr>
        <w:top w:val="none" w:sz="0" w:space="0" w:color="auto"/>
        <w:left w:val="none" w:sz="0" w:space="0" w:color="auto"/>
        <w:bottom w:val="none" w:sz="0" w:space="0" w:color="auto"/>
        <w:right w:val="none" w:sz="0" w:space="0" w:color="auto"/>
      </w:divBdr>
    </w:div>
    <w:div w:id="1808549532">
      <w:bodyDiv w:val="1"/>
      <w:marLeft w:val="0"/>
      <w:marRight w:val="0"/>
      <w:marTop w:val="0"/>
      <w:marBottom w:val="0"/>
      <w:divBdr>
        <w:top w:val="none" w:sz="0" w:space="0" w:color="auto"/>
        <w:left w:val="none" w:sz="0" w:space="0" w:color="auto"/>
        <w:bottom w:val="none" w:sz="0" w:space="0" w:color="auto"/>
        <w:right w:val="none" w:sz="0" w:space="0" w:color="auto"/>
      </w:divBdr>
    </w:div>
    <w:div w:id="1969972778">
      <w:bodyDiv w:val="1"/>
      <w:marLeft w:val="0"/>
      <w:marRight w:val="0"/>
      <w:marTop w:val="0"/>
      <w:marBottom w:val="0"/>
      <w:divBdr>
        <w:top w:val="none" w:sz="0" w:space="0" w:color="auto"/>
        <w:left w:val="none" w:sz="0" w:space="0" w:color="auto"/>
        <w:bottom w:val="none" w:sz="0" w:space="0" w:color="auto"/>
        <w:right w:val="none" w:sz="0" w:space="0" w:color="auto"/>
      </w:divBdr>
    </w:div>
    <w:div w:id="212082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microsoft.com/office/2007/relationships/stylesWithEffects" Target="stylesWithEffects.xml"/><Relationship Id="rId68" Type="http://schemas.openxmlformats.org/officeDocument/2006/relationships/hyperlink" Target="http://www.fsk-ees.ru/about/certification_of_equipment/" TargetMode="External"/><Relationship Id="rId76"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hyperlink" Target="consultantplus://offline/ref=79440D5123ABA6A25F43346AB59DBAAC7032C8E1556DA64FAED62E167F76889C2B7C475C32EFC59BJ8rDH" TargetMode="Externa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footnotes" Target="footnotes.xml"/><Relationship Id="rId7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61" Type="http://schemas.openxmlformats.org/officeDocument/2006/relationships/numbering" Target="numbering.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webSettings" Target="webSettings.xm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settings" Target="settings.xml"/><Relationship Id="rId69" Type="http://schemas.openxmlformats.org/officeDocument/2006/relationships/hyperlink" Target="consultantplus://offline/ref=94D5CE8889791A29DE57299515463A9D6134D8237B999C803E6F853513x2A2P"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endnotes" Target="endnote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styles" Target="styles.xml"/><Relationship Id="rId70" Type="http://schemas.openxmlformats.org/officeDocument/2006/relationships/hyperlink" Target="consultantplus://offline/ref=94D5CE8889791A29DE57299515463A9D6135D2287D929C803E6F853513x2A2P"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0C304-C730-4C3F-B2A9-3BFD30B68C53}">
  <ds:schemaRefs>
    <ds:schemaRef ds:uri="http://schemas.openxmlformats.org/officeDocument/2006/bibliography"/>
  </ds:schemaRefs>
</ds:datastoreItem>
</file>

<file path=customXml/itemProps10.xml><?xml version="1.0" encoding="utf-8"?>
<ds:datastoreItem xmlns:ds="http://schemas.openxmlformats.org/officeDocument/2006/customXml" ds:itemID="{89D24DE0-8244-4601-8A56-B5FA0B4EB260}">
  <ds:schemaRefs>
    <ds:schemaRef ds:uri="http://schemas.openxmlformats.org/officeDocument/2006/bibliography"/>
  </ds:schemaRefs>
</ds:datastoreItem>
</file>

<file path=customXml/itemProps11.xml><?xml version="1.0" encoding="utf-8"?>
<ds:datastoreItem xmlns:ds="http://schemas.openxmlformats.org/officeDocument/2006/customXml" ds:itemID="{B4B1BBAE-EAA2-474E-897F-0317B8B7FFBA}">
  <ds:schemaRefs>
    <ds:schemaRef ds:uri="http://schemas.openxmlformats.org/officeDocument/2006/bibliography"/>
  </ds:schemaRefs>
</ds:datastoreItem>
</file>

<file path=customXml/itemProps12.xml><?xml version="1.0" encoding="utf-8"?>
<ds:datastoreItem xmlns:ds="http://schemas.openxmlformats.org/officeDocument/2006/customXml" ds:itemID="{62C6A280-4CD6-49FB-B3D1-9A70A272B1F9}">
  <ds:schemaRefs>
    <ds:schemaRef ds:uri="http://schemas.openxmlformats.org/officeDocument/2006/bibliography"/>
  </ds:schemaRefs>
</ds:datastoreItem>
</file>

<file path=customXml/itemProps13.xml><?xml version="1.0" encoding="utf-8"?>
<ds:datastoreItem xmlns:ds="http://schemas.openxmlformats.org/officeDocument/2006/customXml" ds:itemID="{29D040C3-DA56-44DB-B3BE-492E0FC35D7D}">
  <ds:schemaRefs>
    <ds:schemaRef ds:uri="http://schemas.openxmlformats.org/officeDocument/2006/bibliography"/>
  </ds:schemaRefs>
</ds:datastoreItem>
</file>

<file path=customXml/itemProps14.xml><?xml version="1.0" encoding="utf-8"?>
<ds:datastoreItem xmlns:ds="http://schemas.openxmlformats.org/officeDocument/2006/customXml" ds:itemID="{5BDE5C61-8E15-4F15-9B90-E9C551E3C1F7}">
  <ds:schemaRefs>
    <ds:schemaRef ds:uri="http://schemas.openxmlformats.org/officeDocument/2006/bibliography"/>
  </ds:schemaRefs>
</ds:datastoreItem>
</file>

<file path=customXml/itemProps15.xml><?xml version="1.0" encoding="utf-8"?>
<ds:datastoreItem xmlns:ds="http://schemas.openxmlformats.org/officeDocument/2006/customXml" ds:itemID="{D0820342-6279-4491-81F4-F14305E6CFEB}">
  <ds:schemaRefs>
    <ds:schemaRef ds:uri="http://schemas.openxmlformats.org/officeDocument/2006/bibliography"/>
  </ds:schemaRefs>
</ds:datastoreItem>
</file>

<file path=customXml/itemProps16.xml><?xml version="1.0" encoding="utf-8"?>
<ds:datastoreItem xmlns:ds="http://schemas.openxmlformats.org/officeDocument/2006/customXml" ds:itemID="{C4831D9F-0E74-4E52-A74A-1D2D8FC78B27}">
  <ds:schemaRefs>
    <ds:schemaRef ds:uri="http://schemas.openxmlformats.org/officeDocument/2006/bibliography"/>
  </ds:schemaRefs>
</ds:datastoreItem>
</file>

<file path=customXml/itemProps17.xml><?xml version="1.0" encoding="utf-8"?>
<ds:datastoreItem xmlns:ds="http://schemas.openxmlformats.org/officeDocument/2006/customXml" ds:itemID="{31A838C4-A234-42E4-B1DE-52F57403F0F8}">
  <ds:schemaRefs>
    <ds:schemaRef ds:uri="http://schemas.openxmlformats.org/officeDocument/2006/bibliography"/>
  </ds:schemaRefs>
</ds:datastoreItem>
</file>

<file path=customXml/itemProps18.xml><?xml version="1.0" encoding="utf-8"?>
<ds:datastoreItem xmlns:ds="http://schemas.openxmlformats.org/officeDocument/2006/customXml" ds:itemID="{A9B23D00-F385-40E6-A1AE-EBC89045FC2A}">
  <ds:schemaRefs>
    <ds:schemaRef ds:uri="http://schemas.openxmlformats.org/officeDocument/2006/bibliography"/>
  </ds:schemaRefs>
</ds:datastoreItem>
</file>

<file path=customXml/itemProps19.xml><?xml version="1.0" encoding="utf-8"?>
<ds:datastoreItem xmlns:ds="http://schemas.openxmlformats.org/officeDocument/2006/customXml" ds:itemID="{85AD331C-BC58-42C5-9ED3-91F4A051DD7C}">
  <ds:schemaRefs>
    <ds:schemaRef ds:uri="http://schemas.openxmlformats.org/officeDocument/2006/bibliography"/>
  </ds:schemaRefs>
</ds:datastoreItem>
</file>

<file path=customXml/itemProps2.xml><?xml version="1.0" encoding="utf-8"?>
<ds:datastoreItem xmlns:ds="http://schemas.openxmlformats.org/officeDocument/2006/customXml" ds:itemID="{E5C336FF-270A-49A0-902A-706013BC2961}">
  <ds:schemaRefs>
    <ds:schemaRef ds:uri="http://schemas.openxmlformats.org/officeDocument/2006/bibliography"/>
  </ds:schemaRefs>
</ds:datastoreItem>
</file>

<file path=customXml/itemProps20.xml><?xml version="1.0" encoding="utf-8"?>
<ds:datastoreItem xmlns:ds="http://schemas.openxmlformats.org/officeDocument/2006/customXml" ds:itemID="{DE7F4DEB-5098-40EF-BEBE-7938E87679AA}">
  <ds:schemaRefs>
    <ds:schemaRef ds:uri="http://schemas.openxmlformats.org/officeDocument/2006/bibliography"/>
  </ds:schemaRefs>
</ds:datastoreItem>
</file>

<file path=customXml/itemProps21.xml><?xml version="1.0" encoding="utf-8"?>
<ds:datastoreItem xmlns:ds="http://schemas.openxmlformats.org/officeDocument/2006/customXml" ds:itemID="{553A6AC6-E7EC-46B3-880C-5C1B920F0694}">
  <ds:schemaRefs>
    <ds:schemaRef ds:uri="http://schemas.openxmlformats.org/officeDocument/2006/bibliography"/>
  </ds:schemaRefs>
</ds:datastoreItem>
</file>

<file path=customXml/itemProps22.xml><?xml version="1.0" encoding="utf-8"?>
<ds:datastoreItem xmlns:ds="http://schemas.openxmlformats.org/officeDocument/2006/customXml" ds:itemID="{CF61E1D3-0969-46D8-ADCF-15845E9B8EE7}">
  <ds:schemaRefs>
    <ds:schemaRef ds:uri="http://schemas.openxmlformats.org/officeDocument/2006/bibliography"/>
  </ds:schemaRefs>
</ds:datastoreItem>
</file>

<file path=customXml/itemProps23.xml><?xml version="1.0" encoding="utf-8"?>
<ds:datastoreItem xmlns:ds="http://schemas.openxmlformats.org/officeDocument/2006/customXml" ds:itemID="{345BB489-ADA3-4EF8-988D-50A63DFACFE6}">
  <ds:schemaRefs>
    <ds:schemaRef ds:uri="http://schemas.openxmlformats.org/officeDocument/2006/bibliography"/>
  </ds:schemaRefs>
</ds:datastoreItem>
</file>

<file path=customXml/itemProps24.xml><?xml version="1.0" encoding="utf-8"?>
<ds:datastoreItem xmlns:ds="http://schemas.openxmlformats.org/officeDocument/2006/customXml" ds:itemID="{A254E424-4BD7-4C91-869B-B0CDF301CFEF}">
  <ds:schemaRefs>
    <ds:schemaRef ds:uri="http://schemas.openxmlformats.org/officeDocument/2006/bibliography"/>
  </ds:schemaRefs>
</ds:datastoreItem>
</file>

<file path=customXml/itemProps25.xml><?xml version="1.0" encoding="utf-8"?>
<ds:datastoreItem xmlns:ds="http://schemas.openxmlformats.org/officeDocument/2006/customXml" ds:itemID="{59F042C3-DE06-41FB-8A29-EB688A9A2ACB}">
  <ds:schemaRefs>
    <ds:schemaRef ds:uri="http://schemas.openxmlformats.org/officeDocument/2006/bibliography"/>
  </ds:schemaRefs>
</ds:datastoreItem>
</file>

<file path=customXml/itemProps26.xml><?xml version="1.0" encoding="utf-8"?>
<ds:datastoreItem xmlns:ds="http://schemas.openxmlformats.org/officeDocument/2006/customXml" ds:itemID="{2B89745E-2A54-48B2-9B4B-98AE3F4C16F4}">
  <ds:schemaRefs>
    <ds:schemaRef ds:uri="http://schemas.openxmlformats.org/officeDocument/2006/bibliography"/>
  </ds:schemaRefs>
</ds:datastoreItem>
</file>

<file path=customXml/itemProps27.xml><?xml version="1.0" encoding="utf-8"?>
<ds:datastoreItem xmlns:ds="http://schemas.openxmlformats.org/officeDocument/2006/customXml" ds:itemID="{EFE219C7-01A5-4B40-A700-DC85796E3104}">
  <ds:schemaRefs>
    <ds:schemaRef ds:uri="http://schemas.openxmlformats.org/officeDocument/2006/bibliography"/>
  </ds:schemaRefs>
</ds:datastoreItem>
</file>

<file path=customXml/itemProps28.xml><?xml version="1.0" encoding="utf-8"?>
<ds:datastoreItem xmlns:ds="http://schemas.openxmlformats.org/officeDocument/2006/customXml" ds:itemID="{FC820D02-0F31-4049-9681-E0E34B1BB82D}">
  <ds:schemaRefs>
    <ds:schemaRef ds:uri="http://schemas.openxmlformats.org/officeDocument/2006/bibliography"/>
  </ds:schemaRefs>
</ds:datastoreItem>
</file>

<file path=customXml/itemProps29.xml><?xml version="1.0" encoding="utf-8"?>
<ds:datastoreItem xmlns:ds="http://schemas.openxmlformats.org/officeDocument/2006/customXml" ds:itemID="{8EB42024-545B-49DD-9EED-06708FC9D8EC}">
  <ds:schemaRefs>
    <ds:schemaRef ds:uri="http://schemas.openxmlformats.org/officeDocument/2006/bibliography"/>
  </ds:schemaRefs>
</ds:datastoreItem>
</file>

<file path=customXml/itemProps3.xml><?xml version="1.0" encoding="utf-8"?>
<ds:datastoreItem xmlns:ds="http://schemas.openxmlformats.org/officeDocument/2006/customXml" ds:itemID="{D0A1C443-E891-486D-A815-F8BE95EC65EC}">
  <ds:schemaRefs>
    <ds:schemaRef ds:uri="http://schemas.openxmlformats.org/officeDocument/2006/bibliography"/>
  </ds:schemaRefs>
</ds:datastoreItem>
</file>

<file path=customXml/itemProps30.xml><?xml version="1.0" encoding="utf-8"?>
<ds:datastoreItem xmlns:ds="http://schemas.openxmlformats.org/officeDocument/2006/customXml" ds:itemID="{626CADF0-27E8-4B3C-B462-B8F496FAE536}">
  <ds:schemaRefs>
    <ds:schemaRef ds:uri="http://schemas.openxmlformats.org/officeDocument/2006/bibliography"/>
  </ds:schemaRefs>
</ds:datastoreItem>
</file>

<file path=customXml/itemProps31.xml><?xml version="1.0" encoding="utf-8"?>
<ds:datastoreItem xmlns:ds="http://schemas.openxmlformats.org/officeDocument/2006/customXml" ds:itemID="{E037293E-8767-4EEB-825B-D99AC664D630}">
  <ds:schemaRefs>
    <ds:schemaRef ds:uri="http://schemas.openxmlformats.org/officeDocument/2006/bibliography"/>
  </ds:schemaRefs>
</ds:datastoreItem>
</file>

<file path=customXml/itemProps32.xml><?xml version="1.0" encoding="utf-8"?>
<ds:datastoreItem xmlns:ds="http://schemas.openxmlformats.org/officeDocument/2006/customXml" ds:itemID="{F008ED62-FC04-488C-BA55-8ACAC563F5B6}">
  <ds:schemaRefs>
    <ds:schemaRef ds:uri="http://schemas.openxmlformats.org/officeDocument/2006/bibliography"/>
  </ds:schemaRefs>
</ds:datastoreItem>
</file>

<file path=customXml/itemProps33.xml><?xml version="1.0" encoding="utf-8"?>
<ds:datastoreItem xmlns:ds="http://schemas.openxmlformats.org/officeDocument/2006/customXml" ds:itemID="{0154C86D-9957-4D1C-B8EA-B33A9C883E0E}">
  <ds:schemaRefs>
    <ds:schemaRef ds:uri="http://schemas.openxmlformats.org/officeDocument/2006/bibliography"/>
  </ds:schemaRefs>
</ds:datastoreItem>
</file>

<file path=customXml/itemProps34.xml><?xml version="1.0" encoding="utf-8"?>
<ds:datastoreItem xmlns:ds="http://schemas.openxmlformats.org/officeDocument/2006/customXml" ds:itemID="{C8A44069-5A9C-47AC-8182-1165D149BF25}">
  <ds:schemaRefs>
    <ds:schemaRef ds:uri="http://schemas.openxmlformats.org/officeDocument/2006/bibliography"/>
  </ds:schemaRefs>
</ds:datastoreItem>
</file>

<file path=customXml/itemProps35.xml><?xml version="1.0" encoding="utf-8"?>
<ds:datastoreItem xmlns:ds="http://schemas.openxmlformats.org/officeDocument/2006/customXml" ds:itemID="{08085948-AAA9-4FE5-97ED-B9CF12E6C3BD}">
  <ds:schemaRefs>
    <ds:schemaRef ds:uri="http://schemas.openxmlformats.org/officeDocument/2006/bibliography"/>
  </ds:schemaRefs>
</ds:datastoreItem>
</file>

<file path=customXml/itemProps36.xml><?xml version="1.0" encoding="utf-8"?>
<ds:datastoreItem xmlns:ds="http://schemas.openxmlformats.org/officeDocument/2006/customXml" ds:itemID="{07CDBF0B-F2A7-4D5F-9748-C4B8778F6F35}">
  <ds:schemaRefs>
    <ds:schemaRef ds:uri="http://schemas.openxmlformats.org/officeDocument/2006/bibliography"/>
  </ds:schemaRefs>
</ds:datastoreItem>
</file>

<file path=customXml/itemProps37.xml><?xml version="1.0" encoding="utf-8"?>
<ds:datastoreItem xmlns:ds="http://schemas.openxmlformats.org/officeDocument/2006/customXml" ds:itemID="{5539C2D6-BA3D-4ACD-970C-CBC80CEE7AF5}">
  <ds:schemaRefs>
    <ds:schemaRef ds:uri="http://schemas.openxmlformats.org/officeDocument/2006/bibliography"/>
  </ds:schemaRefs>
</ds:datastoreItem>
</file>

<file path=customXml/itemProps38.xml><?xml version="1.0" encoding="utf-8"?>
<ds:datastoreItem xmlns:ds="http://schemas.openxmlformats.org/officeDocument/2006/customXml" ds:itemID="{ECF3493C-7E74-4D08-8909-F90375085610}">
  <ds:schemaRefs>
    <ds:schemaRef ds:uri="http://schemas.openxmlformats.org/officeDocument/2006/bibliography"/>
  </ds:schemaRefs>
</ds:datastoreItem>
</file>

<file path=customXml/itemProps39.xml><?xml version="1.0" encoding="utf-8"?>
<ds:datastoreItem xmlns:ds="http://schemas.openxmlformats.org/officeDocument/2006/customXml" ds:itemID="{25371AEC-551A-4C5A-8C8D-9180937207DA}">
  <ds:schemaRefs>
    <ds:schemaRef ds:uri="http://schemas.openxmlformats.org/officeDocument/2006/bibliography"/>
  </ds:schemaRefs>
</ds:datastoreItem>
</file>

<file path=customXml/itemProps4.xml><?xml version="1.0" encoding="utf-8"?>
<ds:datastoreItem xmlns:ds="http://schemas.openxmlformats.org/officeDocument/2006/customXml" ds:itemID="{1133C8A7-FBD6-4B78-B378-A8DC0FD8D7B3}">
  <ds:schemaRefs>
    <ds:schemaRef ds:uri="http://schemas.openxmlformats.org/officeDocument/2006/bibliography"/>
  </ds:schemaRefs>
</ds:datastoreItem>
</file>

<file path=customXml/itemProps40.xml><?xml version="1.0" encoding="utf-8"?>
<ds:datastoreItem xmlns:ds="http://schemas.openxmlformats.org/officeDocument/2006/customXml" ds:itemID="{E607BB57-1C2E-42DC-BB97-483B562D57E4}">
  <ds:schemaRefs>
    <ds:schemaRef ds:uri="http://schemas.openxmlformats.org/officeDocument/2006/bibliography"/>
  </ds:schemaRefs>
</ds:datastoreItem>
</file>

<file path=customXml/itemProps41.xml><?xml version="1.0" encoding="utf-8"?>
<ds:datastoreItem xmlns:ds="http://schemas.openxmlformats.org/officeDocument/2006/customXml" ds:itemID="{D4E5AD39-64B7-4171-859C-EBB0B910DE96}">
  <ds:schemaRefs>
    <ds:schemaRef ds:uri="http://schemas.openxmlformats.org/officeDocument/2006/bibliography"/>
  </ds:schemaRefs>
</ds:datastoreItem>
</file>

<file path=customXml/itemProps42.xml><?xml version="1.0" encoding="utf-8"?>
<ds:datastoreItem xmlns:ds="http://schemas.openxmlformats.org/officeDocument/2006/customXml" ds:itemID="{B099F27F-BCF7-4270-A2C8-FAAAB2AB7B92}">
  <ds:schemaRefs>
    <ds:schemaRef ds:uri="http://schemas.openxmlformats.org/officeDocument/2006/bibliography"/>
  </ds:schemaRefs>
</ds:datastoreItem>
</file>

<file path=customXml/itemProps43.xml><?xml version="1.0" encoding="utf-8"?>
<ds:datastoreItem xmlns:ds="http://schemas.openxmlformats.org/officeDocument/2006/customXml" ds:itemID="{7FA7D924-CE39-4513-811A-390FBD126548}">
  <ds:schemaRefs>
    <ds:schemaRef ds:uri="http://schemas.openxmlformats.org/officeDocument/2006/bibliography"/>
  </ds:schemaRefs>
</ds:datastoreItem>
</file>

<file path=customXml/itemProps44.xml><?xml version="1.0" encoding="utf-8"?>
<ds:datastoreItem xmlns:ds="http://schemas.openxmlformats.org/officeDocument/2006/customXml" ds:itemID="{B690B564-6B9B-4D16-8929-9C59519A37DF}">
  <ds:schemaRefs>
    <ds:schemaRef ds:uri="http://schemas.openxmlformats.org/officeDocument/2006/bibliography"/>
  </ds:schemaRefs>
</ds:datastoreItem>
</file>

<file path=customXml/itemProps45.xml><?xml version="1.0" encoding="utf-8"?>
<ds:datastoreItem xmlns:ds="http://schemas.openxmlformats.org/officeDocument/2006/customXml" ds:itemID="{75EA6273-DE97-4897-8524-AD7C10BC5488}">
  <ds:schemaRefs>
    <ds:schemaRef ds:uri="http://schemas.openxmlformats.org/officeDocument/2006/bibliography"/>
  </ds:schemaRefs>
</ds:datastoreItem>
</file>

<file path=customXml/itemProps46.xml><?xml version="1.0" encoding="utf-8"?>
<ds:datastoreItem xmlns:ds="http://schemas.openxmlformats.org/officeDocument/2006/customXml" ds:itemID="{92C9D2B5-4212-47F0-AAEF-773695CC26C5}">
  <ds:schemaRefs>
    <ds:schemaRef ds:uri="http://schemas.openxmlformats.org/officeDocument/2006/bibliography"/>
  </ds:schemaRefs>
</ds:datastoreItem>
</file>

<file path=customXml/itemProps47.xml><?xml version="1.0" encoding="utf-8"?>
<ds:datastoreItem xmlns:ds="http://schemas.openxmlformats.org/officeDocument/2006/customXml" ds:itemID="{D5908CA5-E22D-4CA1-A95B-B2C7B38A04E4}">
  <ds:schemaRefs>
    <ds:schemaRef ds:uri="http://schemas.openxmlformats.org/officeDocument/2006/bibliography"/>
  </ds:schemaRefs>
</ds:datastoreItem>
</file>

<file path=customXml/itemProps48.xml><?xml version="1.0" encoding="utf-8"?>
<ds:datastoreItem xmlns:ds="http://schemas.openxmlformats.org/officeDocument/2006/customXml" ds:itemID="{A39EA726-4F27-470D-8211-97F744FAE0E7}">
  <ds:schemaRefs>
    <ds:schemaRef ds:uri="http://schemas.openxmlformats.org/officeDocument/2006/bibliography"/>
  </ds:schemaRefs>
</ds:datastoreItem>
</file>

<file path=customXml/itemProps49.xml><?xml version="1.0" encoding="utf-8"?>
<ds:datastoreItem xmlns:ds="http://schemas.openxmlformats.org/officeDocument/2006/customXml" ds:itemID="{973399BD-DAEE-46A8-B801-AE358F40C13F}">
  <ds:schemaRefs>
    <ds:schemaRef ds:uri="http://schemas.openxmlformats.org/officeDocument/2006/bibliography"/>
  </ds:schemaRefs>
</ds:datastoreItem>
</file>

<file path=customXml/itemProps5.xml><?xml version="1.0" encoding="utf-8"?>
<ds:datastoreItem xmlns:ds="http://schemas.openxmlformats.org/officeDocument/2006/customXml" ds:itemID="{0062167C-38EE-49C0-A610-207C4D615BED}">
  <ds:schemaRefs>
    <ds:schemaRef ds:uri="http://schemas.openxmlformats.org/officeDocument/2006/bibliography"/>
  </ds:schemaRefs>
</ds:datastoreItem>
</file>

<file path=customXml/itemProps50.xml><?xml version="1.0" encoding="utf-8"?>
<ds:datastoreItem xmlns:ds="http://schemas.openxmlformats.org/officeDocument/2006/customXml" ds:itemID="{081638C7-676C-4E60-86A8-32D1E85961C5}">
  <ds:schemaRefs>
    <ds:schemaRef ds:uri="http://schemas.openxmlformats.org/officeDocument/2006/bibliography"/>
  </ds:schemaRefs>
</ds:datastoreItem>
</file>

<file path=customXml/itemProps51.xml><?xml version="1.0" encoding="utf-8"?>
<ds:datastoreItem xmlns:ds="http://schemas.openxmlformats.org/officeDocument/2006/customXml" ds:itemID="{24CF9991-17D4-4B8B-B18A-6C843AC885E4}">
  <ds:schemaRefs>
    <ds:schemaRef ds:uri="http://schemas.openxmlformats.org/officeDocument/2006/bibliography"/>
  </ds:schemaRefs>
</ds:datastoreItem>
</file>

<file path=customXml/itemProps52.xml><?xml version="1.0" encoding="utf-8"?>
<ds:datastoreItem xmlns:ds="http://schemas.openxmlformats.org/officeDocument/2006/customXml" ds:itemID="{99584C5B-88EB-4A62-B046-17DD47A55D23}">
  <ds:schemaRefs>
    <ds:schemaRef ds:uri="http://schemas.openxmlformats.org/officeDocument/2006/bibliography"/>
  </ds:schemaRefs>
</ds:datastoreItem>
</file>

<file path=customXml/itemProps53.xml><?xml version="1.0" encoding="utf-8"?>
<ds:datastoreItem xmlns:ds="http://schemas.openxmlformats.org/officeDocument/2006/customXml" ds:itemID="{FB0D3D6F-3936-456E-9090-F84C3E91B3FF}">
  <ds:schemaRefs>
    <ds:schemaRef ds:uri="http://schemas.openxmlformats.org/officeDocument/2006/bibliography"/>
  </ds:schemaRefs>
</ds:datastoreItem>
</file>

<file path=customXml/itemProps54.xml><?xml version="1.0" encoding="utf-8"?>
<ds:datastoreItem xmlns:ds="http://schemas.openxmlformats.org/officeDocument/2006/customXml" ds:itemID="{1DDEFA26-D0AF-404F-92CB-8160D4CB28DC}">
  <ds:schemaRefs>
    <ds:schemaRef ds:uri="http://schemas.openxmlformats.org/officeDocument/2006/bibliography"/>
  </ds:schemaRefs>
</ds:datastoreItem>
</file>

<file path=customXml/itemProps55.xml><?xml version="1.0" encoding="utf-8"?>
<ds:datastoreItem xmlns:ds="http://schemas.openxmlformats.org/officeDocument/2006/customXml" ds:itemID="{EE6F3870-0171-493D-84C5-BBA5201F8A55}">
  <ds:schemaRefs>
    <ds:schemaRef ds:uri="http://schemas.openxmlformats.org/officeDocument/2006/bibliography"/>
  </ds:schemaRefs>
</ds:datastoreItem>
</file>

<file path=customXml/itemProps56.xml><?xml version="1.0" encoding="utf-8"?>
<ds:datastoreItem xmlns:ds="http://schemas.openxmlformats.org/officeDocument/2006/customXml" ds:itemID="{2AC25A06-C466-4D38-9CDE-A0D1423A0CEC}">
  <ds:schemaRefs>
    <ds:schemaRef ds:uri="http://schemas.openxmlformats.org/officeDocument/2006/bibliography"/>
  </ds:schemaRefs>
</ds:datastoreItem>
</file>

<file path=customXml/itemProps57.xml><?xml version="1.0" encoding="utf-8"?>
<ds:datastoreItem xmlns:ds="http://schemas.openxmlformats.org/officeDocument/2006/customXml" ds:itemID="{A0077F06-9820-475E-B14B-5824966FFEBA}">
  <ds:schemaRefs>
    <ds:schemaRef ds:uri="http://schemas.openxmlformats.org/officeDocument/2006/bibliography"/>
  </ds:schemaRefs>
</ds:datastoreItem>
</file>

<file path=customXml/itemProps58.xml><?xml version="1.0" encoding="utf-8"?>
<ds:datastoreItem xmlns:ds="http://schemas.openxmlformats.org/officeDocument/2006/customXml" ds:itemID="{9D73A010-793A-4646-9465-91215F3509FC}">
  <ds:schemaRefs>
    <ds:schemaRef ds:uri="http://schemas.openxmlformats.org/officeDocument/2006/bibliography"/>
  </ds:schemaRefs>
</ds:datastoreItem>
</file>

<file path=customXml/itemProps59.xml><?xml version="1.0" encoding="utf-8"?>
<ds:datastoreItem xmlns:ds="http://schemas.openxmlformats.org/officeDocument/2006/customXml" ds:itemID="{933894BE-4D9D-4FDF-83B4-6C8053EC019A}">
  <ds:schemaRefs>
    <ds:schemaRef ds:uri="http://schemas.openxmlformats.org/officeDocument/2006/bibliography"/>
  </ds:schemaRefs>
</ds:datastoreItem>
</file>

<file path=customXml/itemProps6.xml><?xml version="1.0" encoding="utf-8"?>
<ds:datastoreItem xmlns:ds="http://schemas.openxmlformats.org/officeDocument/2006/customXml" ds:itemID="{2AA835F1-D057-4E25-AFF6-E148A9699FDA}">
  <ds:schemaRefs>
    <ds:schemaRef ds:uri="http://schemas.openxmlformats.org/officeDocument/2006/bibliography"/>
  </ds:schemaRefs>
</ds:datastoreItem>
</file>

<file path=customXml/itemProps60.xml><?xml version="1.0" encoding="utf-8"?>
<ds:datastoreItem xmlns:ds="http://schemas.openxmlformats.org/officeDocument/2006/customXml" ds:itemID="{A7154DEF-02D5-4E5C-9DCD-430EFFF5957F}">
  <ds:schemaRefs>
    <ds:schemaRef ds:uri="http://schemas.openxmlformats.org/officeDocument/2006/bibliography"/>
  </ds:schemaRefs>
</ds:datastoreItem>
</file>

<file path=customXml/itemProps7.xml><?xml version="1.0" encoding="utf-8"?>
<ds:datastoreItem xmlns:ds="http://schemas.openxmlformats.org/officeDocument/2006/customXml" ds:itemID="{CE707D89-9749-40DC-82DB-540DE6E99E8C}">
  <ds:schemaRefs>
    <ds:schemaRef ds:uri="http://schemas.openxmlformats.org/officeDocument/2006/bibliography"/>
  </ds:schemaRefs>
</ds:datastoreItem>
</file>

<file path=customXml/itemProps8.xml><?xml version="1.0" encoding="utf-8"?>
<ds:datastoreItem xmlns:ds="http://schemas.openxmlformats.org/officeDocument/2006/customXml" ds:itemID="{59F1C602-46E0-4713-857D-D58BE09DC036}">
  <ds:schemaRefs>
    <ds:schemaRef ds:uri="http://schemas.openxmlformats.org/officeDocument/2006/bibliography"/>
  </ds:schemaRefs>
</ds:datastoreItem>
</file>

<file path=customXml/itemProps9.xml><?xml version="1.0" encoding="utf-8"?>
<ds:datastoreItem xmlns:ds="http://schemas.openxmlformats.org/officeDocument/2006/customXml" ds:itemID="{6C07926A-4189-4CC5-BBA6-7B5B76787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6223</Words>
  <Characters>35472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ОАО "Электросетьсервис ЕНЭС"</Company>
  <LinksUpToDate>false</LinksUpToDate>
  <CharactersWithSpaces>41612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Tarasova-II</dc:creator>
  <cp:lastModifiedBy>Saveleva-NV</cp:lastModifiedBy>
  <cp:revision>12</cp:revision>
  <cp:lastPrinted>2016-05-31T14:49:00Z</cp:lastPrinted>
  <dcterms:created xsi:type="dcterms:W3CDTF">2017-07-21T06:47:00Z</dcterms:created>
  <dcterms:modified xsi:type="dcterms:W3CDTF">2017-12-07T12:42:00Z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wnerUserId">
    <vt:lpwstr>TolparovaAA</vt:lpwstr>
  </property>
  <property fmtid="{D5CDD505-2E9C-101B-9397-08002B2CF9AE}" pid="3" name="CustomObjectId">
    <vt:lpwstr>09000578818d53bd</vt:lpwstr>
  </property>
  <property fmtid="{D5CDD505-2E9C-101B-9397-08002B2CF9AE}" pid="4" name="CustomServerURL">
    <vt:lpwstr>https://asud.ess-enes.ru/asud_ess/doc-upload</vt:lpwstr>
  </property>
  <property fmtid="{D5CDD505-2E9C-101B-9397-08002B2CF9AE}" pid="5" name="CustomUserId">
    <vt:lpwstr>BazhenovVA</vt:lpwstr>
  </property>
  <property fmtid="{D5CDD505-2E9C-101B-9397-08002B2CF9AE}" pid="6" name="CustomObjectState">
    <vt:lpwstr>183548528</vt:lpwstr>
  </property>
  <property fmtid="{D5CDD505-2E9C-101B-9397-08002B2CF9AE}" pid="7" name="localFileProperties">
    <vt:lpwstr>ERMAKOVA-MA.Ermakova-MA.C:\Users\ERMAKO~1\AppData\Local\Temp\AsudCheckout\09000578818d53bd\Приказ_Об_утверждении_типовых_форм_договоров_МСП.docx.docm</vt:lpwstr>
  </property>
</Properties>
</file>